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7F" w:rsidRPr="00E66E1B" w:rsidRDefault="003800CE" w:rsidP="00303C7F">
      <w:pPr>
        <w:spacing w:before="100" w:beforeAutospacing="1"/>
        <w:jc w:val="center"/>
        <w:outlineLvl w:val="0"/>
        <w:rPr>
          <w:rFonts w:ascii="Papyrus" w:eastAsia="Times New Roman" w:hAnsi="Papyrus" w:cstheme="minorHAnsi"/>
          <w:color w:val="000000"/>
          <w:sz w:val="36"/>
          <w:szCs w:val="36"/>
          <w:u w:val="single"/>
        </w:rPr>
      </w:pPr>
      <w:r w:rsidRPr="00E66E1B">
        <w:rPr>
          <w:rFonts w:ascii="Papyrus" w:eastAsia="Times New Roman" w:hAnsi="Papyrus" w:cstheme="minorHAnsi"/>
          <w:color w:val="000000"/>
          <w:sz w:val="36"/>
          <w:szCs w:val="36"/>
          <w:u w:val="single"/>
        </w:rPr>
        <w:t>Waterworks</w:t>
      </w:r>
    </w:p>
    <w:p w:rsidR="007C520C" w:rsidRPr="00E66E1B" w:rsidRDefault="007C520C" w:rsidP="007C520C">
      <w:pPr>
        <w:rPr>
          <w:rFonts w:ascii="Papyrus" w:eastAsia="Times New Roman" w:hAnsi="Papyrus" w:cstheme="minorHAnsi"/>
          <w:b/>
          <w:i/>
          <w:sz w:val="24"/>
          <w:szCs w:val="24"/>
        </w:rPr>
      </w:pPr>
      <w:r w:rsidRPr="00E66E1B">
        <w:rPr>
          <w:rFonts w:ascii="Papyrus" w:eastAsia="Times New Roman" w:hAnsi="Papyrus" w:cstheme="minorHAnsi"/>
          <w:b/>
          <w:i/>
          <w:sz w:val="24"/>
          <w:szCs w:val="24"/>
        </w:rPr>
        <w:t xml:space="preserve">Alchemy of Water </w:t>
      </w:r>
    </w:p>
    <w:p w:rsidR="007C520C" w:rsidRPr="00AE22F9" w:rsidRDefault="007C520C" w:rsidP="007C520C">
      <w:pPr>
        <w:rPr>
          <w:rFonts w:eastAsia="Times New Roman" w:cstheme="minorHAnsi"/>
          <w:sz w:val="20"/>
          <w:szCs w:val="20"/>
        </w:rPr>
      </w:pPr>
    </w:p>
    <w:p w:rsidR="007C520C" w:rsidRPr="00E66E1B" w:rsidRDefault="007C520C" w:rsidP="007C520C">
      <w:pPr>
        <w:rPr>
          <w:rFonts w:ascii="Papyrus" w:eastAsia="Times New Roman" w:hAnsi="Papyrus" w:cstheme="minorHAnsi"/>
          <w:sz w:val="24"/>
          <w:szCs w:val="24"/>
          <w:u w:val="single"/>
        </w:rPr>
      </w:pPr>
      <w:r w:rsidRPr="00E66E1B">
        <w:rPr>
          <w:rFonts w:ascii="Papyrus" w:eastAsia="Times New Roman" w:hAnsi="Papyrus" w:cstheme="minorHAnsi"/>
          <w:sz w:val="24"/>
          <w:szCs w:val="24"/>
          <w:u w:val="single"/>
        </w:rPr>
        <w:t xml:space="preserve">Part </w:t>
      </w:r>
      <w:proofErr w:type="gramStart"/>
      <w:r w:rsidRPr="00E66E1B">
        <w:rPr>
          <w:rFonts w:ascii="Papyrus" w:eastAsia="Times New Roman" w:hAnsi="Papyrus" w:cstheme="minorHAnsi"/>
          <w:sz w:val="24"/>
          <w:szCs w:val="24"/>
          <w:u w:val="single"/>
        </w:rPr>
        <w:t xml:space="preserve">I </w:t>
      </w:r>
      <w:r w:rsidR="00303C7F" w:rsidRPr="00E66E1B">
        <w:rPr>
          <w:rFonts w:ascii="Papyrus" w:eastAsia="Times New Roman" w:hAnsi="Papyrus" w:cstheme="minorHAnsi"/>
          <w:sz w:val="24"/>
          <w:szCs w:val="24"/>
          <w:u w:val="single"/>
        </w:rPr>
        <w:t xml:space="preserve"> Water</w:t>
      </w:r>
      <w:proofErr w:type="gramEnd"/>
      <w:r w:rsidR="00303C7F" w:rsidRPr="00E66E1B">
        <w:rPr>
          <w:rFonts w:ascii="Papyrus" w:eastAsia="Times New Roman" w:hAnsi="Papyrus" w:cstheme="minorHAnsi"/>
          <w:sz w:val="24"/>
          <w:szCs w:val="24"/>
          <w:u w:val="single"/>
        </w:rPr>
        <w:t xml:space="preserve"> </w:t>
      </w:r>
      <w:r w:rsidR="00AE22F9" w:rsidRPr="00E66E1B">
        <w:rPr>
          <w:rFonts w:ascii="Papyrus" w:eastAsia="Times New Roman" w:hAnsi="Papyrus" w:cstheme="minorHAnsi"/>
          <w:sz w:val="24"/>
          <w:szCs w:val="24"/>
          <w:u w:val="single"/>
        </w:rPr>
        <w:t>Works</w:t>
      </w:r>
    </w:p>
    <w:p w:rsidR="00303C7F" w:rsidRPr="00AE22F9" w:rsidRDefault="00296897" w:rsidP="00303C7F">
      <w:pPr>
        <w:rPr>
          <w:rFonts w:eastAsia="Times New Roman" w:cstheme="minorHAnsi"/>
          <w:color w:val="000000" w:themeColor="text1"/>
          <w:sz w:val="20"/>
          <w:szCs w:val="20"/>
        </w:rPr>
      </w:pPr>
      <w:r w:rsidRPr="00AE22F9">
        <w:rPr>
          <w:rFonts w:eastAsia="Times New Roman" w:cstheme="minorHAnsi"/>
          <w:b/>
          <w:sz w:val="20"/>
          <w:szCs w:val="20"/>
        </w:rPr>
        <w:t xml:space="preserve">Thirst </w:t>
      </w:r>
      <w:r w:rsidRPr="00AE22F9">
        <w:rPr>
          <w:rFonts w:eastAsia="Times New Roman" w:cstheme="minorHAnsi"/>
          <w:sz w:val="20"/>
          <w:szCs w:val="20"/>
        </w:rPr>
        <w:t xml:space="preserve">– Psa 42, 63 </w:t>
      </w:r>
      <w:r w:rsidRPr="00AE22F9">
        <w:rPr>
          <w:rFonts w:eastAsia="Times New Roman" w:cstheme="minorHAnsi"/>
          <w:color w:val="000000" w:themeColor="text1"/>
          <w:sz w:val="20"/>
          <w:szCs w:val="20"/>
        </w:rPr>
        <w:t>Matt 5:6</w:t>
      </w:r>
      <w:r w:rsidR="00303C7F" w:rsidRPr="00AE22F9">
        <w:rPr>
          <w:rFonts w:eastAsia="Times New Roman" w:cstheme="minorHAnsi"/>
          <w:color w:val="000000" w:themeColor="text1"/>
          <w:sz w:val="20"/>
          <w:szCs w:val="20"/>
        </w:rPr>
        <w:t xml:space="preserve"> Isa 55:1</w:t>
      </w:r>
      <w:r w:rsidRPr="00AE22F9">
        <w:rPr>
          <w:rFonts w:eastAsia="Times New Roman" w:cstheme="minorHAnsi"/>
          <w:color w:val="000000" w:themeColor="text1"/>
          <w:sz w:val="20"/>
          <w:szCs w:val="20"/>
        </w:rPr>
        <w:t>-11</w:t>
      </w:r>
      <w:r w:rsidR="00303C7F" w:rsidRPr="00AE22F9">
        <w:rPr>
          <w:rFonts w:eastAsia="Times New Roman" w:cstheme="minorHAnsi"/>
          <w:color w:val="000000" w:themeColor="text1"/>
          <w:sz w:val="20"/>
          <w:szCs w:val="20"/>
        </w:rPr>
        <w:t xml:space="preserve"> </w:t>
      </w:r>
    </w:p>
    <w:p w:rsidR="00303C7F" w:rsidRPr="00AE22F9" w:rsidRDefault="00296897" w:rsidP="00A70A80">
      <w:pPr>
        <w:rPr>
          <w:rFonts w:cstheme="minorHAnsi"/>
          <w:color w:val="000000" w:themeColor="text1"/>
          <w:sz w:val="20"/>
          <w:szCs w:val="20"/>
        </w:rPr>
      </w:pPr>
      <w:r w:rsidRPr="00AE22F9">
        <w:rPr>
          <w:rFonts w:eastAsia="Times New Roman" w:cstheme="minorHAnsi"/>
          <w:b/>
          <w:color w:val="000000" w:themeColor="text1"/>
          <w:sz w:val="20"/>
          <w:szCs w:val="20"/>
        </w:rPr>
        <w:t>Muddy waters and broken Cisterns</w:t>
      </w:r>
      <w:r w:rsidRPr="00AE22F9">
        <w:rPr>
          <w:rFonts w:eastAsia="Times New Roman" w:cstheme="minorHAnsi"/>
          <w:color w:val="000000" w:themeColor="text1"/>
          <w:sz w:val="20"/>
          <w:szCs w:val="20"/>
        </w:rPr>
        <w:t xml:space="preserve"> – Bad Water: Jer 2:13; 2 Kings 18; Isa 36; Isa 57:20</w:t>
      </w:r>
      <w:r w:rsidR="00A70A80" w:rsidRPr="00AE22F9">
        <w:rPr>
          <w:rFonts w:eastAsia="Times New Roman" w:cstheme="minorHAnsi"/>
          <w:color w:val="000000" w:themeColor="text1"/>
          <w:sz w:val="20"/>
          <w:szCs w:val="20"/>
        </w:rPr>
        <w:t xml:space="preserve">; </w:t>
      </w:r>
      <w:r w:rsidR="00303C7F" w:rsidRPr="00AE22F9">
        <w:rPr>
          <w:rFonts w:eastAsia="Times New Roman" w:cstheme="minorHAnsi"/>
          <w:color w:val="000000" w:themeColor="text1"/>
          <w:sz w:val="20"/>
          <w:szCs w:val="20"/>
        </w:rPr>
        <w:t xml:space="preserve">Jer 2:13 </w:t>
      </w:r>
    </w:p>
    <w:p w:rsidR="00303C7F" w:rsidRPr="00AE22F9" w:rsidRDefault="00303C7F" w:rsidP="00A70A80">
      <w:pPr>
        <w:autoSpaceDE w:val="0"/>
        <w:autoSpaceDN w:val="0"/>
        <w:adjustRightInd w:val="0"/>
        <w:rPr>
          <w:rFonts w:eastAsia="Times New Roman" w:cstheme="minorHAnsi"/>
          <w:color w:val="000000" w:themeColor="text1"/>
          <w:sz w:val="20"/>
          <w:szCs w:val="20"/>
        </w:rPr>
      </w:pPr>
      <w:r w:rsidRPr="00AE22F9">
        <w:rPr>
          <w:rFonts w:cstheme="minorHAnsi"/>
          <w:color w:val="000000" w:themeColor="text1"/>
          <w:sz w:val="20"/>
          <w:szCs w:val="20"/>
        </w:rPr>
        <w:t>2Ki 18:31</w:t>
      </w:r>
      <w:r w:rsidR="00A70A80" w:rsidRPr="00AE22F9">
        <w:rPr>
          <w:rFonts w:cstheme="minorHAnsi"/>
          <w:color w:val="000000" w:themeColor="text1"/>
          <w:sz w:val="20"/>
          <w:szCs w:val="20"/>
        </w:rPr>
        <w:t xml:space="preserve">; </w:t>
      </w:r>
      <w:r w:rsidRPr="00AE22F9">
        <w:rPr>
          <w:rFonts w:eastAsia="Times New Roman" w:cstheme="minorHAnsi"/>
          <w:color w:val="000000" w:themeColor="text1"/>
          <w:sz w:val="20"/>
          <w:szCs w:val="20"/>
        </w:rPr>
        <w:t xml:space="preserve">1 </w:t>
      </w:r>
      <w:proofErr w:type="spellStart"/>
      <w:r w:rsidRPr="00AE22F9">
        <w:rPr>
          <w:rFonts w:eastAsia="Times New Roman" w:cstheme="minorHAnsi"/>
          <w:color w:val="000000" w:themeColor="text1"/>
          <w:sz w:val="20"/>
          <w:szCs w:val="20"/>
        </w:rPr>
        <w:t>Chron</w:t>
      </w:r>
      <w:proofErr w:type="spellEnd"/>
      <w:r w:rsidRPr="00AE22F9">
        <w:rPr>
          <w:rFonts w:eastAsia="Times New Roman" w:cstheme="minorHAnsi"/>
          <w:color w:val="000000" w:themeColor="text1"/>
          <w:sz w:val="20"/>
          <w:szCs w:val="20"/>
        </w:rPr>
        <w:t xml:space="preserve"> 11:15-19</w:t>
      </w:r>
    </w:p>
    <w:p w:rsidR="00303C7F" w:rsidRPr="00AE22F9" w:rsidRDefault="00F23EFE" w:rsidP="00A70A80">
      <w:pPr>
        <w:rPr>
          <w:rFonts w:eastAsia="Times New Roman" w:cstheme="minorHAnsi"/>
          <w:sz w:val="20"/>
          <w:szCs w:val="20"/>
        </w:rPr>
      </w:pPr>
      <w:r w:rsidRPr="00AE22F9">
        <w:rPr>
          <w:rFonts w:eastAsia="Times New Roman" w:cstheme="minorHAnsi"/>
          <w:b/>
          <w:sz w:val="20"/>
          <w:szCs w:val="20"/>
        </w:rPr>
        <w:t xml:space="preserve">Truth &amp; </w:t>
      </w:r>
      <w:proofErr w:type="spellStart"/>
      <w:r w:rsidRPr="00AE22F9">
        <w:rPr>
          <w:rFonts w:eastAsia="Times New Roman" w:cstheme="minorHAnsi"/>
          <w:b/>
          <w:sz w:val="20"/>
          <w:szCs w:val="20"/>
        </w:rPr>
        <w:t>Judgement</w:t>
      </w:r>
      <w:proofErr w:type="spellEnd"/>
      <w:r w:rsidR="00A70A80" w:rsidRPr="00AE22F9">
        <w:rPr>
          <w:rFonts w:eastAsia="Times New Roman" w:cstheme="minorHAnsi"/>
          <w:sz w:val="20"/>
          <w:szCs w:val="20"/>
        </w:rPr>
        <w:t xml:space="preserve"> Isa 8:5-8; </w:t>
      </w:r>
      <w:r w:rsidR="00303C7F" w:rsidRPr="00AE22F9">
        <w:rPr>
          <w:rFonts w:eastAsia="Times New Roman" w:cstheme="minorHAnsi"/>
          <w:bCs/>
          <w:sz w:val="20"/>
          <w:szCs w:val="20"/>
        </w:rPr>
        <w:t>Isa 28:17</w:t>
      </w:r>
      <w:r w:rsidR="00A70A80" w:rsidRPr="00AE22F9">
        <w:rPr>
          <w:rFonts w:eastAsia="Times New Roman" w:cstheme="minorHAnsi"/>
          <w:sz w:val="20"/>
          <w:szCs w:val="20"/>
        </w:rPr>
        <w:t xml:space="preserve">; </w:t>
      </w:r>
      <w:r w:rsidR="00303C7F" w:rsidRPr="00AE22F9">
        <w:rPr>
          <w:rFonts w:eastAsia="Times New Roman" w:cstheme="minorHAnsi"/>
          <w:sz w:val="20"/>
          <w:szCs w:val="20"/>
        </w:rPr>
        <w:t>Amo</w:t>
      </w:r>
      <w:r w:rsidR="00A70A80" w:rsidRPr="00AE22F9">
        <w:rPr>
          <w:rFonts w:eastAsia="Times New Roman" w:cstheme="minorHAnsi"/>
          <w:sz w:val="20"/>
          <w:szCs w:val="20"/>
        </w:rPr>
        <w:t>s</w:t>
      </w:r>
      <w:r w:rsidR="00303C7F" w:rsidRPr="00AE22F9">
        <w:rPr>
          <w:rFonts w:eastAsia="Times New Roman" w:cstheme="minorHAnsi"/>
          <w:sz w:val="20"/>
          <w:szCs w:val="20"/>
        </w:rPr>
        <w:t xml:space="preserve"> 5:24 </w:t>
      </w:r>
    </w:p>
    <w:p w:rsidR="00303C7F" w:rsidRPr="00AE22F9" w:rsidRDefault="00F23EFE" w:rsidP="00EB0AD6">
      <w:pPr>
        <w:rPr>
          <w:rFonts w:eastAsia="Times New Roman" w:cstheme="minorHAnsi"/>
          <w:color w:val="000000" w:themeColor="text1"/>
          <w:sz w:val="20"/>
          <w:szCs w:val="20"/>
        </w:rPr>
      </w:pPr>
      <w:r w:rsidRPr="00AE22F9">
        <w:rPr>
          <w:rFonts w:eastAsia="Times New Roman" w:cstheme="minorHAnsi"/>
          <w:b/>
          <w:sz w:val="20"/>
          <w:szCs w:val="20"/>
        </w:rPr>
        <w:t>Living, Sweet Waters</w:t>
      </w:r>
      <w:r w:rsidR="00AE22F9">
        <w:rPr>
          <w:rFonts w:eastAsia="Times New Roman" w:cstheme="minorHAnsi"/>
          <w:bCs/>
          <w:sz w:val="20"/>
          <w:szCs w:val="20"/>
        </w:rPr>
        <w:t xml:space="preserve"> 2 Kings 2:19-22; </w:t>
      </w:r>
      <w:r w:rsidR="00303C7F" w:rsidRPr="00AE22F9">
        <w:rPr>
          <w:rFonts w:eastAsia="Times New Roman" w:cstheme="minorHAnsi"/>
          <w:color w:val="000000" w:themeColor="text1"/>
          <w:sz w:val="20"/>
          <w:szCs w:val="20"/>
        </w:rPr>
        <w:t>Matt. 5:13</w:t>
      </w:r>
      <w:r w:rsidR="00EB0AD6" w:rsidRPr="00AE22F9">
        <w:rPr>
          <w:rFonts w:eastAsia="Times New Roman" w:cstheme="minorHAnsi"/>
          <w:color w:val="000000" w:themeColor="text1"/>
          <w:sz w:val="20"/>
          <w:szCs w:val="20"/>
        </w:rPr>
        <w:t>;</w:t>
      </w:r>
      <w:r w:rsidR="00A70A80" w:rsidRPr="00AE22F9">
        <w:rPr>
          <w:rFonts w:eastAsia="Times New Roman" w:cstheme="minorHAnsi"/>
          <w:color w:val="000000" w:themeColor="text1"/>
          <w:sz w:val="20"/>
          <w:szCs w:val="20"/>
        </w:rPr>
        <w:t xml:space="preserve"> </w:t>
      </w:r>
      <w:proofErr w:type="gramStart"/>
      <w:r w:rsidR="00EB0AD6" w:rsidRPr="00AE22F9">
        <w:rPr>
          <w:rFonts w:eastAsia="Times New Roman" w:cstheme="minorHAnsi"/>
          <w:color w:val="000000" w:themeColor="text1"/>
          <w:sz w:val="20"/>
          <w:szCs w:val="20"/>
        </w:rPr>
        <w:t>J</w:t>
      </w:r>
      <w:r w:rsidR="00303C7F" w:rsidRPr="00AE22F9">
        <w:rPr>
          <w:rFonts w:eastAsia="Times New Roman" w:cstheme="minorHAnsi"/>
          <w:color w:val="000000" w:themeColor="text1"/>
          <w:sz w:val="20"/>
          <w:szCs w:val="20"/>
        </w:rPr>
        <w:t>oh</w:t>
      </w:r>
      <w:r w:rsidR="00EB0AD6" w:rsidRPr="00AE22F9">
        <w:rPr>
          <w:rFonts w:eastAsia="Times New Roman" w:cstheme="minorHAnsi"/>
          <w:color w:val="000000" w:themeColor="text1"/>
          <w:sz w:val="20"/>
          <w:szCs w:val="20"/>
        </w:rPr>
        <w:t xml:space="preserve">n </w:t>
      </w:r>
      <w:r w:rsidR="00A70A80" w:rsidRPr="00AE22F9">
        <w:rPr>
          <w:rFonts w:eastAsia="Times New Roman" w:cstheme="minorHAnsi"/>
          <w:color w:val="000000" w:themeColor="text1"/>
          <w:sz w:val="20"/>
          <w:szCs w:val="20"/>
        </w:rPr>
        <w:t xml:space="preserve"> 3:</w:t>
      </w:r>
      <w:r w:rsidR="00303C7F" w:rsidRPr="00AE22F9">
        <w:rPr>
          <w:rFonts w:eastAsia="Times New Roman" w:cstheme="minorHAnsi"/>
          <w:color w:val="000000" w:themeColor="text1"/>
          <w:sz w:val="20"/>
          <w:szCs w:val="20"/>
        </w:rPr>
        <w:t>5</w:t>
      </w:r>
      <w:proofErr w:type="gramEnd"/>
      <w:r w:rsidR="00EB0AD6" w:rsidRPr="00AE22F9">
        <w:rPr>
          <w:rFonts w:eastAsia="Times New Roman" w:cstheme="minorHAnsi"/>
          <w:color w:val="000000" w:themeColor="text1"/>
          <w:sz w:val="20"/>
          <w:szCs w:val="20"/>
        </w:rPr>
        <w:t xml:space="preserve">; </w:t>
      </w:r>
      <w:r w:rsidR="00303C7F" w:rsidRPr="00AE22F9">
        <w:rPr>
          <w:rFonts w:cstheme="minorHAnsi"/>
          <w:bCs/>
          <w:color w:val="000000" w:themeColor="text1"/>
          <w:sz w:val="20"/>
          <w:szCs w:val="20"/>
        </w:rPr>
        <w:t>Heb 12:1</w:t>
      </w:r>
      <w:r w:rsidR="00EB0AD6" w:rsidRPr="00AE22F9">
        <w:rPr>
          <w:rFonts w:cstheme="minorHAnsi"/>
          <w:color w:val="000000" w:themeColor="text1"/>
          <w:sz w:val="20"/>
          <w:szCs w:val="20"/>
        </w:rPr>
        <w:t>, 2 (Weymouth)</w:t>
      </w:r>
    </w:p>
    <w:p w:rsidR="00303C7F" w:rsidRPr="00E66E1B" w:rsidRDefault="00303C7F" w:rsidP="00303C7F">
      <w:pPr>
        <w:rPr>
          <w:rFonts w:ascii="Papyrus" w:eastAsia="Times New Roman" w:hAnsi="Papyrus" w:cstheme="minorHAnsi"/>
          <w:b/>
          <w:i/>
          <w:color w:val="000000" w:themeColor="text1"/>
          <w:sz w:val="24"/>
          <w:szCs w:val="24"/>
        </w:rPr>
      </w:pPr>
      <w:r w:rsidRPr="00E66E1B">
        <w:rPr>
          <w:rFonts w:ascii="Papyrus" w:eastAsia="Times New Roman" w:hAnsi="Papyrus" w:cstheme="minorHAnsi"/>
          <w:b/>
          <w:i/>
          <w:color w:val="000000" w:themeColor="text1"/>
          <w:sz w:val="24"/>
          <w:szCs w:val="24"/>
        </w:rPr>
        <w:t>Precious Water</w:t>
      </w:r>
      <w:r w:rsidR="00E66E1B" w:rsidRPr="00E66E1B">
        <w:rPr>
          <w:rFonts w:ascii="Papyrus" w:eastAsia="Times New Roman" w:hAnsi="Papyrus" w:cstheme="minorHAnsi"/>
          <w:b/>
          <w:i/>
          <w:color w:val="000000" w:themeColor="text1"/>
          <w:sz w:val="24"/>
          <w:szCs w:val="24"/>
        </w:rPr>
        <w:t xml:space="preserve">… </w:t>
      </w:r>
      <w:r w:rsidRPr="00E66E1B">
        <w:rPr>
          <w:rFonts w:ascii="Papyrus" w:eastAsia="Times New Roman" w:hAnsi="Papyrus" w:cstheme="minorHAnsi"/>
          <w:b/>
          <w:i/>
          <w:color w:val="000000" w:themeColor="text1"/>
          <w:sz w:val="24"/>
          <w:szCs w:val="24"/>
        </w:rPr>
        <w:t>Energy Drin</w:t>
      </w:r>
      <w:r w:rsidR="00E66E1B" w:rsidRPr="00E66E1B">
        <w:rPr>
          <w:rFonts w:ascii="Papyrus" w:eastAsia="Times New Roman" w:hAnsi="Papyrus" w:cstheme="minorHAnsi"/>
          <w:b/>
          <w:i/>
          <w:color w:val="000000" w:themeColor="text1"/>
          <w:sz w:val="24"/>
          <w:szCs w:val="24"/>
        </w:rPr>
        <w:t xml:space="preserve">k of the Spiritual Athlete, </w:t>
      </w:r>
      <w:r w:rsidRPr="00E66E1B">
        <w:rPr>
          <w:rFonts w:ascii="Papyrus" w:eastAsia="Times New Roman" w:hAnsi="Papyrus" w:cstheme="minorHAnsi"/>
          <w:b/>
          <w:i/>
          <w:color w:val="000000" w:themeColor="text1"/>
          <w:sz w:val="24"/>
          <w:szCs w:val="24"/>
        </w:rPr>
        <w:t>Champions of THE cause.</w:t>
      </w:r>
    </w:p>
    <w:p w:rsidR="00303C7F" w:rsidRPr="00AE22F9" w:rsidRDefault="00F23EFE" w:rsidP="00EB0AD6">
      <w:pPr>
        <w:rPr>
          <w:rFonts w:eastAsia="Times New Roman" w:cstheme="minorHAnsi"/>
          <w:sz w:val="20"/>
          <w:szCs w:val="20"/>
        </w:rPr>
      </w:pPr>
      <w:r w:rsidRPr="00AE22F9">
        <w:rPr>
          <w:rFonts w:eastAsia="Times New Roman" w:cstheme="minorHAnsi"/>
          <w:b/>
          <w:sz w:val="20"/>
          <w:szCs w:val="20"/>
        </w:rPr>
        <w:t>Water &amp; Blood</w:t>
      </w:r>
      <w:r w:rsidR="00EB0AD6" w:rsidRPr="00AE22F9">
        <w:rPr>
          <w:rFonts w:eastAsia="Times New Roman" w:cstheme="minorHAnsi"/>
          <w:sz w:val="20"/>
          <w:szCs w:val="20"/>
        </w:rPr>
        <w:t xml:space="preserve"> </w:t>
      </w:r>
      <w:r w:rsidR="00303C7F" w:rsidRPr="00AE22F9">
        <w:rPr>
          <w:rFonts w:eastAsia="Times New Roman" w:cstheme="minorHAnsi"/>
          <w:sz w:val="20"/>
          <w:szCs w:val="20"/>
        </w:rPr>
        <w:t>1 John 5:6.</w:t>
      </w:r>
    </w:p>
    <w:p w:rsidR="00303C7F" w:rsidRPr="00AE22F9" w:rsidRDefault="002B72AE" w:rsidP="00EB0AD6">
      <w:pPr>
        <w:rPr>
          <w:rFonts w:cstheme="minorHAnsi"/>
        </w:rPr>
      </w:pPr>
      <w:r w:rsidRPr="00AE22F9">
        <w:rPr>
          <w:rFonts w:eastAsia="Times New Roman" w:cstheme="minorHAnsi"/>
          <w:b/>
          <w:sz w:val="20"/>
          <w:szCs w:val="20"/>
        </w:rPr>
        <w:t>Source of Water</w:t>
      </w:r>
      <w:r w:rsidR="00EB0AD6" w:rsidRPr="00AE22F9">
        <w:rPr>
          <w:rFonts w:eastAsia="Times New Roman" w:cstheme="minorHAnsi"/>
          <w:sz w:val="20"/>
          <w:szCs w:val="20"/>
        </w:rPr>
        <w:t xml:space="preserve"> </w:t>
      </w:r>
      <w:r w:rsidR="00EB0AD6" w:rsidRPr="00AE22F9">
        <w:rPr>
          <w:rFonts w:cstheme="minorHAnsi"/>
          <w:sz w:val="20"/>
          <w:szCs w:val="20"/>
        </w:rPr>
        <w:t>John 4</w:t>
      </w:r>
      <w:r w:rsidR="00EB0AD6" w:rsidRPr="00AE22F9">
        <w:rPr>
          <w:rFonts w:cstheme="minorHAnsi"/>
        </w:rPr>
        <w:t xml:space="preserve">:13, 14; </w:t>
      </w:r>
      <w:r w:rsidR="00425531" w:rsidRPr="00AE22F9">
        <w:rPr>
          <w:rFonts w:cstheme="minorHAnsi"/>
        </w:rPr>
        <w:t>Ezek 1:1</w:t>
      </w:r>
      <w:r w:rsidR="00EB0AD6" w:rsidRPr="00AE22F9">
        <w:rPr>
          <w:rFonts w:cstheme="minorHAnsi"/>
        </w:rPr>
        <w:t xml:space="preserve">, </w:t>
      </w:r>
      <w:r w:rsidR="00303C7F" w:rsidRPr="00AE22F9">
        <w:rPr>
          <w:rFonts w:cstheme="minorHAnsi"/>
        </w:rPr>
        <w:t>24</w:t>
      </w:r>
      <w:r w:rsidR="00EB0AD6" w:rsidRPr="00AE22F9">
        <w:rPr>
          <w:rFonts w:cstheme="minorHAnsi"/>
        </w:rPr>
        <w:t xml:space="preserve">; </w:t>
      </w:r>
      <w:r w:rsidR="00303C7F" w:rsidRPr="00AE22F9">
        <w:rPr>
          <w:rFonts w:cstheme="minorHAnsi"/>
        </w:rPr>
        <w:t xml:space="preserve">Jer 10:13  </w:t>
      </w:r>
    </w:p>
    <w:p w:rsidR="00303C7F" w:rsidRPr="00AE22F9" w:rsidRDefault="002B72AE" w:rsidP="00EB0AD6">
      <w:pPr>
        <w:rPr>
          <w:rFonts w:cstheme="minorHAnsi"/>
          <w:sz w:val="20"/>
          <w:szCs w:val="20"/>
        </w:rPr>
      </w:pPr>
      <w:r w:rsidRPr="00AE22F9">
        <w:rPr>
          <w:rFonts w:cstheme="minorHAnsi"/>
          <w:b/>
          <w:sz w:val="20"/>
          <w:szCs w:val="20"/>
        </w:rPr>
        <w:t>Cleansing the Heart</w:t>
      </w:r>
      <w:r w:rsidR="00EB0AD6" w:rsidRPr="00AE22F9">
        <w:rPr>
          <w:rFonts w:cstheme="minorHAnsi"/>
          <w:sz w:val="20"/>
          <w:szCs w:val="20"/>
        </w:rPr>
        <w:t xml:space="preserve"> </w:t>
      </w:r>
      <w:r w:rsidR="00303C7F" w:rsidRPr="00AE22F9">
        <w:rPr>
          <w:rFonts w:cstheme="minorHAnsi"/>
          <w:sz w:val="20"/>
          <w:szCs w:val="20"/>
        </w:rPr>
        <w:t>Eph 5:26</w:t>
      </w:r>
      <w:r w:rsidR="00EB0AD6" w:rsidRPr="00AE22F9">
        <w:rPr>
          <w:rFonts w:cstheme="minorHAnsi"/>
          <w:sz w:val="20"/>
          <w:szCs w:val="20"/>
        </w:rPr>
        <w:t xml:space="preserve">; Heb 10:22 </w:t>
      </w:r>
    </w:p>
    <w:p w:rsidR="00303C7F" w:rsidRPr="00AE22F9" w:rsidRDefault="00B119E8" w:rsidP="00EB0AD6">
      <w:pPr>
        <w:rPr>
          <w:rFonts w:eastAsia="Times New Roman" w:cstheme="minorHAnsi"/>
          <w:sz w:val="20"/>
          <w:szCs w:val="20"/>
        </w:rPr>
      </w:pPr>
      <w:r w:rsidRPr="00B119E8">
        <w:rPr>
          <w:rFonts w:eastAsia="Times New Roman" w:cstheme="minorHAnsi"/>
          <w:b/>
          <w:noProof/>
          <w:sz w:val="20"/>
          <w:szCs w:val="20"/>
          <w:lang w:eastAsia="zh-TW"/>
        </w:rPr>
        <w:pict>
          <v:shapetype id="_x0000_t202" coordsize="21600,21600" o:spt="202" path="m,l,21600r21600,l21600,xe">
            <v:stroke joinstyle="miter"/>
            <v:path gradientshapeok="t" o:connecttype="rect"/>
          </v:shapetype>
          <v:shape id="_x0000_s1044" type="#_x0000_t202" style="position:absolute;margin-left:359.65pt;margin-top:.9pt;width:45.95pt;height:44.75pt;z-index:251673600;mso-height-percent:200;mso-height-percent:200;mso-width-relative:margin;mso-height-relative:margin">
            <v:textbox style="mso-fit-shape-to-text:t">
              <w:txbxContent>
                <w:p w:rsidR="000A0AFD" w:rsidRDefault="000A0AFD" w:rsidP="00303C7F">
                  <w:pPr>
                    <w:rPr>
                      <w:sz w:val="16"/>
                      <w:szCs w:val="16"/>
                    </w:rPr>
                  </w:pPr>
                  <w:r w:rsidRPr="0082695E">
                    <w:rPr>
                      <w:sz w:val="16"/>
                      <w:szCs w:val="16"/>
                    </w:rPr>
                    <w:t>R1411</w:t>
                  </w:r>
                </w:p>
                <w:p w:rsidR="00E66E1B" w:rsidRDefault="00E66E1B" w:rsidP="00303C7F">
                  <w:pPr>
                    <w:rPr>
                      <w:sz w:val="16"/>
                      <w:szCs w:val="16"/>
                    </w:rPr>
                  </w:pPr>
                  <w:r>
                    <w:rPr>
                      <w:sz w:val="16"/>
                      <w:szCs w:val="16"/>
                    </w:rPr>
                    <w:t>R3624</w:t>
                  </w:r>
                </w:p>
                <w:p w:rsidR="00E66E1B" w:rsidRDefault="00E66E1B" w:rsidP="00303C7F">
                  <w:pPr>
                    <w:rPr>
                      <w:sz w:val="16"/>
                      <w:szCs w:val="16"/>
                    </w:rPr>
                  </w:pPr>
                  <w:r>
                    <w:rPr>
                      <w:sz w:val="16"/>
                      <w:szCs w:val="16"/>
                    </w:rPr>
                    <w:t>R2507</w:t>
                  </w:r>
                </w:p>
                <w:p w:rsidR="00E66E1B" w:rsidRPr="0082695E" w:rsidRDefault="00E66E1B" w:rsidP="00303C7F">
                  <w:pPr>
                    <w:rPr>
                      <w:sz w:val="16"/>
                      <w:szCs w:val="16"/>
                    </w:rPr>
                  </w:pPr>
                  <w:r>
                    <w:rPr>
                      <w:sz w:val="16"/>
                      <w:szCs w:val="16"/>
                    </w:rPr>
                    <w:t>R5315</w:t>
                  </w:r>
                </w:p>
              </w:txbxContent>
            </v:textbox>
          </v:shape>
        </w:pict>
      </w:r>
      <w:r w:rsidR="002B72AE" w:rsidRPr="00AE22F9">
        <w:rPr>
          <w:rFonts w:eastAsia="Times New Roman" w:cstheme="minorHAnsi"/>
          <w:b/>
          <w:sz w:val="20"/>
          <w:szCs w:val="20"/>
        </w:rPr>
        <w:t xml:space="preserve">Covering the </w:t>
      </w:r>
      <w:proofErr w:type="gramStart"/>
      <w:r w:rsidR="002B72AE" w:rsidRPr="00AE22F9">
        <w:rPr>
          <w:rFonts w:eastAsia="Times New Roman" w:cstheme="minorHAnsi"/>
          <w:b/>
          <w:sz w:val="20"/>
          <w:szCs w:val="20"/>
        </w:rPr>
        <w:t>Earth</w:t>
      </w:r>
      <w:r w:rsidR="00EB0AD6" w:rsidRPr="00AE22F9">
        <w:rPr>
          <w:rFonts w:eastAsia="Times New Roman" w:cstheme="minorHAnsi"/>
          <w:sz w:val="20"/>
          <w:szCs w:val="20"/>
        </w:rPr>
        <w:t xml:space="preserve">  Ezekiel</w:t>
      </w:r>
      <w:proofErr w:type="gramEnd"/>
      <w:r w:rsidR="00EB0AD6" w:rsidRPr="00AE22F9">
        <w:rPr>
          <w:rFonts w:eastAsia="Times New Roman" w:cstheme="minorHAnsi"/>
          <w:sz w:val="20"/>
          <w:szCs w:val="20"/>
        </w:rPr>
        <w:t xml:space="preserve"> 47:1-8; </w:t>
      </w:r>
      <w:r w:rsidR="00303C7F" w:rsidRPr="00AE22F9">
        <w:rPr>
          <w:rFonts w:cstheme="minorHAnsi"/>
          <w:bCs/>
          <w:sz w:val="20"/>
          <w:szCs w:val="20"/>
        </w:rPr>
        <w:t>Jer 31:34</w:t>
      </w:r>
      <w:r w:rsidR="00EB0AD6" w:rsidRPr="00AE22F9">
        <w:rPr>
          <w:rFonts w:cstheme="minorHAnsi"/>
          <w:sz w:val="20"/>
          <w:szCs w:val="20"/>
        </w:rPr>
        <w:t xml:space="preserve">; </w:t>
      </w:r>
      <w:r w:rsidR="00303C7F" w:rsidRPr="00AE22F9">
        <w:rPr>
          <w:rFonts w:cstheme="minorHAnsi"/>
          <w:sz w:val="20"/>
          <w:szCs w:val="20"/>
        </w:rPr>
        <w:t xml:space="preserve">Isa 11:9 </w:t>
      </w:r>
    </w:p>
    <w:p w:rsidR="00303C7F" w:rsidRPr="00AE22F9" w:rsidRDefault="002B72AE" w:rsidP="00EB0AD6">
      <w:pPr>
        <w:rPr>
          <w:rFonts w:eastAsia="Times New Roman" w:cstheme="minorHAnsi"/>
          <w:sz w:val="20"/>
          <w:szCs w:val="20"/>
        </w:rPr>
      </w:pPr>
      <w:r w:rsidRPr="00AE22F9">
        <w:rPr>
          <w:rFonts w:eastAsia="Times New Roman" w:cstheme="minorHAnsi"/>
          <w:b/>
          <w:sz w:val="20"/>
          <w:szCs w:val="20"/>
        </w:rPr>
        <w:t>Water from the Rock</w:t>
      </w:r>
      <w:r w:rsidR="00EB0AD6" w:rsidRPr="00AE22F9">
        <w:rPr>
          <w:rFonts w:eastAsia="Times New Roman" w:cstheme="minorHAnsi"/>
          <w:sz w:val="20"/>
          <w:szCs w:val="20"/>
        </w:rPr>
        <w:t xml:space="preserve"> </w:t>
      </w:r>
      <w:proofErr w:type="spellStart"/>
      <w:r w:rsidR="00A4148B" w:rsidRPr="00AE22F9">
        <w:rPr>
          <w:rFonts w:eastAsia="Times New Roman" w:cstheme="minorHAnsi"/>
          <w:sz w:val="20"/>
          <w:szCs w:val="20"/>
        </w:rPr>
        <w:t>Exo</w:t>
      </w:r>
      <w:proofErr w:type="spellEnd"/>
      <w:r w:rsidR="00A4148B" w:rsidRPr="00AE22F9">
        <w:rPr>
          <w:rFonts w:eastAsia="Times New Roman" w:cstheme="minorHAnsi"/>
          <w:sz w:val="20"/>
          <w:szCs w:val="20"/>
        </w:rPr>
        <w:t xml:space="preserve"> 20:7-12</w:t>
      </w:r>
    </w:p>
    <w:p w:rsidR="00EB0AD6" w:rsidRPr="00AE22F9" w:rsidRDefault="00EB0AD6" w:rsidP="00EB0AD6">
      <w:pPr>
        <w:rPr>
          <w:rFonts w:eastAsia="Times New Roman" w:cstheme="minorHAnsi"/>
          <w:sz w:val="20"/>
          <w:szCs w:val="20"/>
        </w:rPr>
      </w:pPr>
    </w:p>
    <w:p w:rsidR="00AE22F9" w:rsidRPr="00E66E1B" w:rsidRDefault="00EB0AD6" w:rsidP="00EB0AD6">
      <w:pPr>
        <w:rPr>
          <w:rFonts w:ascii="Papyrus" w:eastAsia="Times New Roman" w:hAnsi="Papyrus" w:cstheme="minorHAnsi"/>
          <w:sz w:val="24"/>
          <w:szCs w:val="24"/>
          <w:u w:val="single"/>
        </w:rPr>
      </w:pPr>
      <w:r w:rsidRPr="00E66E1B">
        <w:rPr>
          <w:rFonts w:ascii="Papyrus" w:eastAsia="Times New Roman" w:hAnsi="Papyrus" w:cstheme="minorHAnsi"/>
          <w:sz w:val="24"/>
          <w:szCs w:val="24"/>
          <w:u w:val="single"/>
        </w:rPr>
        <w:t xml:space="preserve">Part </w:t>
      </w:r>
      <w:proofErr w:type="gramStart"/>
      <w:r w:rsidRPr="00E66E1B">
        <w:rPr>
          <w:rFonts w:ascii="Papyrus" w:eastAsia="Times New Roman" w:hAnsi="Papyrus" w:cstheme="minorHAnsi"/>
          <w:sz w:val="24"/>
          <w:szCs w:val="24"/>
          <w:u w:val="single"/>
        </w:rPr>
        <w:t xml:space="preserve">II  </w:t>
      </w:r>
      <w:proofErr w:type="spellStart"/>
      <w:r w:rsidR="00AE22F9" w:rsidRPr="00E66E1B">
        <w:rPr>
          <w:rFonts w:ascii="Papyrus" w:eastAsia="Times New Roman" w:hAnsi="Papyrus" w:cstheme="minorHAnsi"/>
          <w:sz w:val="24"/>
          <w:szCs w:val="24"/>
          <w:u w:val="single"/>
        </w:rPr>
        <w:t>PipeWorks</w:t>
      </w:r>
      <w:proofErr w:type="spellEnd"/>
      <w:proofErr w:type="gramEnd"/>
    </w:p>
    <w:p w:rsidR="00EB0AD6" w:rsidRPr="00AE22F9" w:rsidRDefault="00AE22F9" w:rsidP="00EB0AD6">
      <w:pPr>
        <w:rPr>
          <w:rFonts w:eastAsia="Times New Roman" w:cstheme="minorHAnsi"/>
          <w:sz w:val="20"/>
          <w:szCs w:val="20"/>
        </w:rPr>
      </w:pPr>
      <w:r w:rsidRPr="00AE22F9">
        <w:rPr>
          <w:rFonts w:eastAsia="Times New Roman" w:cstheme="minorHAnsi"/>
          <w:b/>
          <w:sz w:val="20"/>
          <w:szCs w:val="20"/>
        </w:rPr>
        <w:t>W</w:t>
      </w:r>
      <w:r w:rsidR="00EB0AD6" w:rsidRPr="00AE22F9">
        <w:rPr>
          <w:rFonts w:eastAsia="Times New Roman" w:cstheme="minorHAnsi"/>
          <w:b/>
          <w:sz w:val="20"/>
          <w:szCs w:val="20"/>
        </w:rPr>
        <w:t>ater</w:t>
      </w:r>
      <w:r w:rsidR="00EB0AD6" w:rsidRPr="00AE22F9">
        <w:rPr>
          <w:rFonts w:eastAsia="Times New Roman" w:cstheme="minorHAnsi"/>
          <w:sz w:val="20"/>
          <w:szCs w:val="20"/>
        </w:rPr>
        <w:t xml:space="preserve"> </w:t>
      </w:r>
      <w:r w:rsidR="00EB0AD6" w:rsidRPr="00AE22F9">
        <w:rPr>
          <w:rFonts w:eastAsia="Times New Roman" w:cstheme="minorHAnsi"/>
          <w:b/>
          <w:sz w:val="20"/>
          <w:szCs w:val="20"/>
        </w:rPr>
        <w:t>conveyance by brethren</w:t>
      </w:r>
      <w:r w:rsidR="00EB0AD6" w:rsidRPr="00AE22F9">
        <w:rPr>
          <w:rFonts w:eastAsia="Times New Roman" w:cstheme="minorHAnsi"/>
          <w:sz w:val="20"/>
          <w:szCs w:val="20"/>
        </w:rPr>
        <w:t>, the network of connected faithful</w:t>
      </w:r>
    </w:p>
    <w:p w:rsidR="00BC05F2" w:rsidRPr="00AE22F9" w:rsidRDefault="0043225B" w:rsidP="00A70A80">
      <w:pPr>
        <w:rPr>
          <w:rFonts w:eastAsia="Times New Roman" w:cstheme="minorHAnsi"/>
          <w:color w:val="000000" w:themeColor="text1"/>
          <w:sz w:val="20"/>
          <w:szCs w:val="20"/>
        </w:rPr>
      </w:pPr>
      <w:r w:rsidRPr="00AE22F9">
        <w:rPr>
          <w:rFonts w:eastAsia="Times New Roman" w:cstheme="minorHAnsi"/>
          <w:b/>
          <w:sz w:val="20"/>
          <w:szCs w:val="20"/>
        </w:rPr>
        <w:t>We Are the Pipeline</w:t>
      </w:r>
      <w:r w:rsidRPr="00AE22F9">
        <w:rPr>
          <w:rFonts w:eastAsia="Times New Roman" w:cstheme="minorHAnsi"/>
          <w:sz w:val="20"/>
          <w:szCs w:val="20"/>
        </w:rPr>
        <w:t xml:space="preserve"> </w:t>
      </w:r>
      <w:r w:rsidR="00303C7F" w:rsidRPr="00AE22F9">
        <w:rPr>
          <w:rFonts w:eastAsia="Times New Roman" w:cstheme="minorHAnsi"/>
          <w:sz w:val="20"/>
          <w:szCs w:val="20"/>
        </w:rPr>
        <w:t>Psa 18:13-16</w:t>
      </w:r>
      <w:r w:rsidR="00A70A80" w:rsidRPr="00AE22F9">
        <w:rPr>
          <w:rFonts w:eastAsia="Times New Roman" w:cstheme="minorHAnsi"/>
          <w:sz w:val="20"/>
          <w:szCs w:val="20"/>
        </w:rPr>
        <w:t xml:space="preserve">; </w:t>
      </w:r>
      <w:r w:rsidR="00BC05F2" w:rsidRPr="00AE22F9">
        <w:rPr>
          <w:rFonts w:eastAsia="Times New Roman" w:cstheme="minorHAnsi"/>
          <w:bCs/>
          <w:color w:val="000000" w:themeColor="text1"/>
          <w:sz w:val="20"/>
          <w:szCs w:val="20"/>
        </w:rPr>
        <w:t>Eph 4:16</w:t>
      </w:r>
      <w:r w:rsidR="00BC05F2" w:rsidRPr="00AE22F9">
        <w:rPr>
          <w:rFonts w:eastAsia="Times New Roman" w:cstheme="minorHAnsi"/>
          <w:color w:val="000000" w:themeColor="text1"/>
          <w:sz w:val="20"/>
          <w:szCs w:val="20"/>
        </w:rPr>
        <w:t xml:space="preserve"> From whom the whole body </w:t>
      </w:r>
      <w:r w:rsidR="00BC05F2" w:rsidRPr="00AE22F9">
        <w:rPr>
          <w:rFonts w:eastAsia="Times New Roman" w:cstheme="minorHAnsi"/>
          <w:color w:val="000000" w:themeColor="text1"/>
          <w:sz w:val="20"/>
          <w:szCs w:val="20"/>
          <w:u w:val="single"/>
        </w:rPr>
        <w:t>fitly joined together</w:t>
      </w:r>
      <w:r w:rsidR="00BC05F2" w:rsidRPr="00AE22F9">
        <w:rPr>
          <w:rFonts w:eastAsia="Times New Roman" w:cstheme="minorHAnsi"/>
          <w:color w:val="000000" w:themeColor="text1"/>
          <w:sz w:val="20"/>
          <w:szCs w:val="20"/>
        </w:rPr>
        <w:t xml:space="preserve"> and compacted by that which every joint supplieth, according to the effectual working in the measure of every part, maketh increase of the body unto the edifying of itself in love. </w:t>
      </w:r>
    </w:p>
    <w:p w:rsidR="00E66E1B" w:rsidRDefault="0019793B" w:rsidP="00A70A80">
      <w:pPr>
        <w:rPr>
          <w:rFonts w:eastAsia="Times New Roman" w:cstheme="minorHAnsi"/>
          <w:sz w:val="20"/>
          <w:szCs w:val="20"/>
        </w:rPr>
      </w:pPr>
      <w:r w:rsidRPr="00AE22F9">
        <w:rPr>
          <w:rFonts w:eastAsia="Times New Roman" w:cstheme="minorHAnsi"/>
          <w:b/>
          <w:sz w:val="20"/>
          <w:szCs w:val="20"/>
        </w:rPr>
        <w:t>Dimension &amp; Water</w:t>
      </w:r>
      <w:r w:rsidR="00AE22F9">
        <w:rPr>
          <w:rFonts w:eastAsia="Times New Roman" w:cstheme="minorHAnsi"/>
          <w:b/>
          <w:sz w:val="20"/>
          <w:szCs w:val="20"/>
        </w:rPr>
        <w:t xml:space="preserve">: </w:t>
      </w:r>
      <w:r w:rsidR="00303C7F" w:rsidRPr="00AE22F9">
        <w:rPr>
          <w:rFonts w:eastAsia="Times New Roman" w:cstheme="minorHAnsi"/>
          <w:sz w:val="20"/>
          <w:szCs w:val="20"/>
        </w:rPr>
        <w:t xml:space="preserve">We are conduits of blessing, letting our light shine in midst of a crooked and perverse world. There is interconnectivity to the whole, as a body “fitly joined together”. </w:t>
      </w:r>
    </w:p>
    <w:p w:rsidR="00303C7F" w:rsidRPr="00E66E1B" w:rsidRDefault="00303C7F" w:rsidP="00A70A80">
      <w:pPr>
        <w:rPr>
          <w:rFonts w:ascii="Papyrus" w:eastAsia="Times New Roman" w:hAnsi="Papyrus" w:cstheme="minorHAnsi"/>
          <w:b/>
          <w:i/>
          <w:sz w:val="24"/>
          <w:szCs w:val="24"/>
        </w:rPr>
      </w:pPr>
      <w:r w:rsidRPr="00E66E1B">
        <w:rPr>
          <w:rFonts w:ascii="Papyrus" w:eastAsia="Times New Roman" w:hAnsi="Papyrus" w:cstheme="minorHAnsi"/>
          <w:b/>
          <w:i/>
          <w:sz w:val="24"/>
          <w:szCs w:val="24"/>
        </w:rPr>
        <w:t xml:space="preserve">We are of the </w:t>
      </w:r>
      <w:r w:rsidR="00E15328" w:rsidRPr="00E66E1B">
        <w:rPr>
          <w:rFonts w:ascii="Papyrus" w:eastAsia="Times New Roman" w:hAnsi="Papyrus" w:cstheme="minorHAnsi"/>
          <w:b/>
          <w:i/>
          <w:sz w:val="24"/>
          <w:szCs w:val="24"/>
        </w:rPr>
        <w:t>Pipe Works</w:t>
      </w:r>
      <w:r w:rsidR="0010592F" w:rsidRPr="00E66E1B">
        <w:rPr>
          <w:rFonts w:ascii="Papyrus" w:eastAsia="Times New Roman" w:hAnsi="Papyrus" w:cstheme="minorHAnsi"/>
          <w:b/>
          <w:i/>
          <w:sz w:val="24"/>
          <w:szCs w:val="24"/>
        </w:rPr>
        <w:t xml:space="preserve"> </w:t>
      </w:r>
      <w:r w:rsidRPr="00E66E1B">
        <w:rPr>
          <w:rFonts w:ascii="Papyrus" w:eastAsia="Times New Roman" w:hAnsi="Papyrus" w:cstheme="minorHAnsi"/>
          <w:b/>
          <w:i/>
          <w:sz w:val="24"/>
          <w:szCs w:val="24"/>
        </w:rPr>
        <w:t>144,000</w:t>
      </w:r>
      <w:r w:rsidRPr="00E66E1B">
        <w:rPr>
          <w:rFonts w:ascii="Papyrus" w:eastAsia="Times New Roman" w:hAnsi="Papyrus" w:cstheme="minorHAnsi"/>
          <w:b/>
          <w:i/>
          <w:sz w:val="24"/>
          <w:szCs w:val="24"/>
          <w:vertAlign w:val="superscript"/>
        </w:rPr>
        <w:t>th</w:t>
      </w:r>
      <w:r w:rsidRPr="00E66E1B">
        <w:rPr>
          <w:rFonts w:ascii="Papyrus" w:eastAsia="Times New Roman" w:hAnsi="Papyrus" w:cstheme="minorHAnsi"/>
          <w:b/>
          <w:i/>
          <w:sz w:val="24"/>
          <w:szCs w:val="24"/>
        </w:rPr>
        <w:t xml:space="preserve"> Union!</w:t>
      </w:r>
    </w:p>
    <w:p w:rsidR="00303C7F" w:rsidRPr="00AE22F9" w:rsidRDefault="00A70A80" w:rsidP="00A70A80">
      <w:pPr>
        <w:rPr>
          <w:rFonts w:eastAsia="Times New Roman" w:cstheme="minorHAnsi"/>
          <w:color w:val="000000" w:themeColor="text1"/>
          <w:sz w:val="20"/>
          <w:szCs w:val="20"/>
        </w:rPr>
      </w:pPr>
      <w:r w:rsidRPr="00AE22F9">
        <w:rPr>
          <w:rFonts w:eastAsia="Times New Roman" w:cstheme="minorHAnsi"/>
          <w:b/>
          <w:color w:val="000000" w:themeColor="text1"/>
          <w:sz w:val="20"/>
          <w:szCs w:val="20"/>
        </w:rPr>
        <w:t>I</w:t>
      </w:r>
      <w:r w:rsidR="00303C7F" w:rsidRPr="00AE22F9">
        <w:rPr>
          <w:rFonts w:eastAsia="Times New Roman" w:cstheme="minorHAnsi"/>
          <w:b/>
          <w:color w:val="000000" w:themeColor="text1"/>
          <w:sz w:val="20"/>
          <w:szCs w:val="20"/>
        </w:rPr>
        <w:t>t’s about the water</w:t>
      </w:r>
      <w:r w:rsidR="00AE22F9">
        <w:rPr>
          <w:rFonts w:eastAsia="Times New Roman" w:cstheme="minorHAnsi"/>
          <w:color w:val="000000" w:themeColor="text1"/>
          <w:sz w:val="20"/>
          <w:szCs w:val="20"/>
        </w:rPr>
        <w:t xml:space="preserve">: </w:t>
      </w:r>
      <w:r w:rsidR="00303C7F" w:rsidRPr="00AE22F9">
        <w:rPr>
          <w:rFonts w:eastAsia="Times New Roman" w:cstheme="minorHAnsi"/>
          <w:color w:val="000000" w:themeColor="text1"/>
          <w:sz w:val="20"/>
          <w:szCs w:val="20"/>
        </w:rPr>
        <w:t>R2123 “Every victory gained in the crucifying of the flesh gives the new nature more room to develop and to expand its powers; and as the spirit of the world and the will of the flesh recede, we find ourselves more and more in the company and fellowship of our Lord...”</w:t>
      </w:r>
    </w:p>
    <w:p w:rsidR="00A70A80" w:rsidRPr="00AE22F9" w:rsidRDefault="00AE22F9" w:rsidP="00AE22F9">
      <w:pPr>
        <w:rPr>
          <w:rFonts w:eastAsia="Times New Roman" w:cstheme="minorHAnsi"/>
          <w:sz w:val="20"/>
          <w:szCs w:val="20"/>
        </w:rPr>
      </w:pPr>
      <w:r>
        <w:rPr>
          <w:rFonts w:eastAsia="Times New Roman" w:cstheme="minorHAnsi"/>
          <w:b/>
          <w:sz w:val="20"/>
          <w:szCs w:val="20"/>
        </w:rPr>
        <w:t xml:space="preserve">Water </w:t>
      </w:r>
      <w:r w:rsidR="0019793B" w:rsidRPr="00AE22F9">
        <w:rPr>
          <w:rFonts w:eastAsia="Times New Roman" w:cstheme="minorHAnsi"/>
          <w:b/>
          <w:sz w:val="20"/>
          <w:szCs w:val="20"/>
        </w:rPr>
        <w:t>Comfort</w:t>
      </w:r>
      <w:r w:rsidR="00A70A80" w:rsidRPr="00AE22F9">
        <w:rPr>
          <w:rFonts w:eastAsia="Times New Roman" w:cstheme="minorHAnsi"/>
          <w:sz w:val="20"/>
          <w:szCs w:val="20"/>
        </w:rPr>
        <w:t xml:space="preserve"> </w:t>
      </w:r>
      <w:r w:rsidR="00231379" w:rsidRPr="00AE22F9">
        <w:rPr>
          <w:rFonts w:eastAsia="Times New Roman" w:cstheme="minorHAnsi"/>
          <w:sz w:val="20"/>
          <w:szCs w:val="20"/>
        </w:rPr>
        <w:t xml:space="preserve"> </w:t>
      </w:r>
      <w:r w:rsidR="00EE164A">
        <w:rPr>
          <w:rFonts w:eastAsia="Times New Roman" w:cstheme="minorHAnsi"/>
          <w:sz w:val="20"/>
          <w:szCs w:val="20"/>
        </w:rPr>
        <w:t xml:space="preserve">4-“C” sons Cheer, Compassion, Comfort and Care </w:t>
      </w:r>
      <w:r>
        <w:rPr>
          <w:rFonts w:eastAsia="Times New Roman" w:cstheme="minorHAnsi"/>
          <w:sz w:val="20"/>
          <w:szCs w:val="20"/>
        </w:rPr>
        <w:t xml:space="preserve">Isa. 61:1-3; </w:t>
      </w:r>
      <w:r w:rsidR="00231379" w:rsidRPr="00AE22F9">
        <w:rPr>
          <w:rFonts w:eastAsia="Times New Roman" w:cstheme="minorHAnsi"/>
          <w:color w:val="000000" w:themeColor="text1"/>
          <w:sz w:val="20"/>
          <w:szCs w:val="20"/>
        </w:rPr>
        <w:t xml:space="preserve">R3434:“…But we have no sympathy at all with the thought so common with some good people; viz., that they should always be feeling miserable with themselves and making other people miserable, by continually nagging and faultfinding upbraiding and terrorizing. We believe that such well meant but mistaken efforts have done much harm” </w:t>
      </w:r>
      <w:r w:rsidR="00303C7F" w:rsidRPr="00AE22F9">
        <w:rPr>
          <w:rFonts w:eastAsia="Times New Roman" w:cstheme="minorHAnsi"/>
          <w:color w:val="000000" w:themeColor="text1"/>
          <w:sz w:val="20"/>
          <w:szCs w:val="20"/>
        </w:rPr>
        <w:t>Matthew 5:14-16</w:t>
      </w:r>
      <w:r w:rsidR="00A70A80" w:rsidRPr="00AE22F9">
        <w:rPr>
          <w:rFonts w:eastAsia="Times New Roman" w:cstheme="minorHAnsi"/>
          <w:color w:val="000000" w:themeColor="text1"/>
          <w:sz w:val="20"/>
          <w:szCs w:val="20"/>
        </w:rPr>
        <w:t xml:space="preserve">; </w:t>
      </w:r>
      <w:r w:rsidR="00303C7F" w:rsidRPr="00AE22F9">
        <w:rPr>
          <w:rFonts w:eastAsia="Times New Roman" w:cstheme="minorHAnsi"/>
          <w:color w:val="000000" w:themeColor="text1"/>
          <w:sz w:val="20"/>
          <w:szCs w:val="20"/>
        </w:rPr>
        <w:t xml:space="preserve">Pro 11:25 ... he that watereth shall be watered also himself. </w:t>
      </w:r>
    </w:p>
    <w:p w:rsidR="00303C7F" w:rsidRPr="00AE22F9" w:rsidRDefault="00303C7F" w:rsidP="00A70A80">
      <w:pPr>
        <w:rPr>
          <w:rFonts w:eastAsia="Times New Roman" w:cstheme="minorHAnsi"/>
          <w:color w:val="000000" w:themeColor="text1"/>
          <w:sz w:val="20"/>
          <w:szCs w:val="20"/>
        </w:rPr>
      </w:pPr>
      <w:r w:rsidRPr="00AE22F9">
        <w:rPr>
          <w:rFonts w:eastAsia="Times New Roman" w:cstheme="minorHAnsi"/>
          <w:bCs/>
          <w:color w:val="000000" w:themeColor="text1"/>
          <w:sz w:val="20"/>
          <w:szCs w:val="20"/>
        </w:rPr>
        <w:t xml:space="preserve">Phi 2:3 </w:t>
      </w:r>
      <w:proofErr w:type="gramStart"/>
      <w:r w:rsidRPr="00AE22F9">
        <w:rPr>
          <w:rFonts w:eastAsia="Times New Roman" w:cstheme="minorHAnsi"/>
          <w:bCs/>
          <w:i/>
          <w:iCs/>
          <w:color w:val="000000" w:themeColor="text1"/>
          <w:sz w:val="20"/>
          <w:szCs w:val="20"/>
        </w:rPr>
        <w:t>Let</w:t>
      </w:r>
      <w:proofErr w:type="gramEnd"/>
      <w:r w:rsidRPr="00AE22F9">
        <w:rPr>
          <w:rFonts w:eastAsia="Times New Roman" w:cstheme="minorHAnsi"/>
          <w:bCs/>
          <w:color w:val="000000" w:themeColor="text1"/>
          <w:sz w:val="20"/>
          <w:szCs w:val="20"/>
        </w:rPr>
        <w:t xml:space="preserve"> nothing </w:t>
      </w:r>
      <w:r w:rsidRPr="00AE22F9">
        <w:rPr>
          <w:rFonts w:eastAsia="Times New Roman" w:cstheme="minorHAnsi"/>
          <w:bCs/>
          <w:i/>
          <w:iCs/>
          <w:color w:val="000000" w:themeColor="text1"/>
          <w:sz w:val="20"/>
          <w:szCs w:val="20"/>
        </w:rPr>
        <w:t>be</w:t>
      </w:r>
      <w:r w:rsidRPr="00AE22F9">
        <w:rPr>
          <w:rFonts w:eastAsia="Times New Roman" w:cstheme="minorHAnsi"/>
          <w:bCs/>
          <w:color w:val="000000" w:themeColor="text1"/>
          <w:sz w:val="20"/>
          <w:szCs w:val="20"/>
        </w:rPr>
        <w:t xml:space="preserve"> </w:t>
      </w:r>
      <w:r w:rsidRPr="00AE22F9">
        <w:rPr>
          <w:rFonts w:eastAsia="Times New Roman" w:cstheme="minorHAnsi"/>
          <w:bCs/>
          <w:i/>
          <w:iCs/>
          <w:color w:val="000000" w:themeColor="text1"/>
          <w:sz w:val="20"/>
          <w:szCs w:val="20"/>
        </w:rPr>
        <w:t>done</w:t>
      </w:r>
      <w:r w:rsidRPr="00AE22F9">
        <w:rPr>
          <w:rFonts w:eastAsia="Times New Roman" w:cstheme="minorHAnsi"/>
          <w:bCs/>
          <w:color w:val="000000" w:themeColor="text1"/>
          <w:sz w:val="20"/>
          <w:szCs w:val="20"/>
        </w:rPr>
        <w:t xml:space="preserve"> through strife or vainglory; but in lowliness of mind let each esteem other better than themselves. </w:t>
      </w:r>
    </w:p>
    <w:p w:rsidR="00303C7F" w:rsidRPr="00E66E1B" w:rsidRDefault="00303C7F" w:rsidP="00E84D69">
      <w:pPr>
        <w:rPr>
          <w:rFonts w:ascii="Papyrus" w:eastAsia="Times New Roman" w:hAnsi="Papyrus" w:cstheme="minorHAnsi"/>
          <w:i/>
          <w:color w:val="000000" w:themeColor="text1"/>
          <w:sz w:val="24"/>
          <w:szCs w:val="24"/>
        </w:rPr>
      </w:pPr>
      <w:r w:rsidRPr="00E66E1B">
        <w:rPr>
          <w:rFonts w:ascii="Papyrus" w:eastAsia="Times New Roman" w:hAnsi="Papyrus" w:cstheme="minorHAnsi"/>
          <w:b/>
          <w:i/>
          <w:color w:val="000000" w:themeColor="text1"/>
          <w:sz w:val="24"/>
          <w:szCs w:val="24"/>
        </w:rPr>
        <w:t>It's a test</w:t>
      </w:r>
      <w:r w:rsidRPr="00E66E1B">
        <w:rPr>
          <w:rFonts w:ascii="Papyrus" w:eastAsia="Times New Roman" w:hAnsi="Papyrus" w:cstheme="minorHAnsi"/>
          <w:i/>
          <w:color w:val="000000" w:themeColor="text1"/>
          <w:sz w:val="24"/>
          <w:szCs w:val="24"/>
        </w:rPr>
        <w:t>.</w:t>
      </w:r>
      <w:r w:rsidR="00AE22F9" w:rsidRPr="00E66E1B">
        <w:rPr>
          <w:rFonts w:ascii="Papyrus" w:eastAsia="Times New Roman" w:hAnsi="Papyrus" w:cstheme="minorHAnsi"/>
          <w:i/>
          <w:color w:val="000000" w:themeColor="text1"/>
          <w:sz w:val="24"/>
          <w:szCs w:val="24"/>
        </w:rPr>
        <w:t xml:space="preserve"> </w:t>
      </w:r>
    </w:p>
    <w:p w:rsidR="00303C7F" w:rsidRPr="00AE22F9" w:rsidRDefault="00AE22F9" w:rsidP="00303C7F">
      <w:pPr>
        <w:rPr>
          <w:rFonts w:eastAsia="Times New Roman" w:cstheme="minorHAnsi"/>
          <w:color w:val="000000" w:themeColor="text1"/>
          <w:sz w:val="20"/>
          <w:szCs w:val="20"/>
        </w:rPr>
      </w:pPr>
      <w:r w:rsidRPr="00AE22F9">
        <w:rPr>
          <w:rFonts w:eastAsia="Times New Roman" w:cstheme="minorHAnsi"/>
          <w:b/>
          <w:color w:val="000000" w:themeColor="text1"/>
          <w:sz w:val="20"/>
          <w:szCs w:val="20"/>
        </w:rPr>
        <w:t>Clay Pipes</w:t>
      </w:r>
      <w:r>
        <w:rPr>
          <w:rFonts w:eastAsia="Times New Roman" w:cstheme="minorHAnsi"/>
          <w:color w:val="000000" w:themeColor="text1"/>
          <w:sz w:val="20"/>
          <w:szCs w:val="20"/>
        </w:rPr>
        <w:t xml:space="preserve"> </w:t>
      </w:r>
      <w:r w:rsidR="00303C7F" w:rsidRPr="00AE22F9">
        <w:rPr>
          <w:rFonts w:eastAsia="Times New Roman" w:cstheme="minorHAnsi"/>
          <w:color w:val="000000" w:themeColor="text1"/>
          <w:sz w:val="20"/>
          <w:szCs w:val="20"/>
        </w:rPr>
        <w:t>Joh</w:t>
      </w:r>
      <w:r w:rsidR="00A70A80" w:rsidRPr="00AE22F9">
        <w:rPr>
          <w:rFonts w:eastAsia="Times New Roman" w:cstheme="minorHAnsi"/>
          <w:color w:val="000000" w:themeColor="text1"/>
          <w:sz w:val="20"/>
          <w:szCs w:val="20"/>
        </w:rPr>
        <w:t>n</w:t>
      </w:r>
      <w:r w:rsidR="00303C7F" w:rsidRPr="00AE22F9">
        <w:rPr>
          <w:rFonts w:eastAsia="Times New Roman" w:cstheme="minorHAnsi"/>
          <w:color w:val="000000" w:themeColor="text1"/>
          <w:sz w:val="20"/>
          <w:szCs w:val="20"/>
        </w:rPr>
        <w:t xml:space="preserve"> 21:15</w:t>
      </w:r>
      <w:r>
        <w:rPr>
          <w:rFonts w:eastAsia="Times New Roman" w:cstheme="minorHAnsi"/>
          <w:color w:val="000000" w:themeColor="text1"/>
          <w:sz w:val="20"/>
          <w:szCs w:val="20"/>
        </w:rPr>
        <w:t xml:space="preserve">; </w:t>
      </w:r>
      <w:r w:rsidR="00303C7F" w:rsidRPr="00AE22F9">
        <w:rPr>
          <w:rFonts w:eastAsia="Times New Roman" w:cstheme="minorHAnsi"/>
          <w:color w:val="000000" w:themeColor="text1"/>
          <w:sz w:val="20"/>
          <w:szCs w:val="20"/>
        </w:rPr>
        <w:t>Rom 9:21</w:t>
      </w:r>
      <w:r w:rsidR="00A70A80" w:rsidRPr="00AE22F9">
        <w:rPr>
          <w:rFonts w:eastAsia="Times New Roman" w:cstheme="minorHAnsi"/>
          <w:color w:val="000000" w:themeColor="text1"/>
          <w:sz w:val="20"/>
          <w:szCs w:val="20"/>
        </w:rPr>
        <w:t xml:space="preserve">, 22; </w:t>
      </w:r>
      <w:r w:rsidR="00DD7A9E" w:rsidRPr="00AE22F9">
        <w:rPr>
          <w:rFonts w:eastAsia="Times New Roman" w:cstheme="minorHAnsi"/>
          <w:color w:val="000000" w:themeColor="text1"/>
          <w:sz w:val="20"/>
          <w:szCs w:val="20"/>
        </w:rPr>
        <w:t>Psa 119:32</w:t>
      </w:r>
      <w:r w:rsidR="00A70A80" w:rsidRPr="00AE22F9">
        <w:rPr>
          <w:rFonts w:eastAsia="Times New Roman" w:cstheme="minorHAnsi"/>
          <w:color w:val="000000" w:themeColor="text1"/>
          <w:sz w:val="20"/>
          <w:szCs w:val="20"/>
        </w:rPr>
        <w:t xml:space="preserve">; </w:t>
      </w:r>
      <w:r w:rsidR="00303C7F" w:rsidRPr="00AE22F9">
        <w:rPr>
          <w:rFonts w:eastAsia="Times New Roman" w:cstheme="minorHAnsi"/>
          <w:color w:val="000000" w:themeColor="text1"/>
          <w:sz w:val="20"/>
          <w:szCs w:val="20"/>
        </w:rPr>
        <w:t>Isa 30:28</w:t>
      </w:r>
      <w:r w:rsidR="00A70A80" w:rsidRPr="00AE22F9">
        <w:rPr>
          <w:rFonts w:eastAsia="Times New Roman" w:cstheme="minorHAnsi"/>
          <w:color w:val="000000" w:themeColor="text1"/>
          <w:sz w:val="20"/>
          <w:szCs w:val="20"/>
        </w:rPr>
        <w:t>, 29</w:t>
      </w:r>
      <w:r>
        <w:rPr>
          <w:rFonts w:eastAsia="Times New Roman" w:cstheme="minorHAnsi"/>
          <w:color w:val="000000" w:themeColor="text1"/>
          <w:sz w:val="20"/>
          <w:szCs w:val="20"/>
        </w:rPr>
        <w:t xml:space="preserve">; R2382; </w:t>
      </w:r>
      <w:r w:rsidR="00A70A80" w:rsidRPr="00AE22F9">
        <w:rPr>
          <w:rFonts w:eastAsia="Times New Roman" w:cstheme="minorHAnsi"/>
          <w:color w:val="000000" w:themeColor="text1"/>
          <w:sz w:val="20"/>
          <w:szCs w:val="20"/>
        </w:rPr>
        <w:t>Matt. 24:45</w:t>
      </w:r>
    </w:p>
    <w:p w:rsidR="005A717D" w:rsidRPr="00AE22F9" w:rsidRDefault="0019793B" w:rsidP="00C1078F">
      <w:pPr>
        <w:rPr>
          <w:rFonts w:eastAsia="Times New Roman" w:cstheme="minorHAnsi"/>
          <w:color w:val="000000" w:themeColor="text1"/>
          <w:sz w:val="20"/>
          <w:szCs w:val="20"/>
        </w:rPr>
      </w:pPr>
      <w:r w:rsidRPr="00AE22F9">
        <w:rPr>
          <w:rFonts w:eastAsia="Times New Roman" w:cstheme="minorHAnsi"/>
          <w:b/>
          <w:sz w:val="20"/>
          <w:szCs w:val="20"/>
        </w:rPr>
        <w:t>Spigots of Goodness</w:t>
      </w:r>
      <w:r w:rsidR="00AE22F9">
        <w:rPr>
          <w:rFonts w:eastAsia="Times New Roman" w:cstheme="minorHAnsi"/>
          <w:b/>
          <w:sz w:val="20"/>
          <w:szCs w:val="20"/>
        </w:rPr>
        <w:t xml:space="preserve"> </w:t>
      </w:r>
      <w:r w:rsidR="00D3299E" w:rsidRPr="00AE22F9">
        <w:rPr>
          <w:rFonts w:cstheme="minorHAnsi"/>
          <w:color w:val="000000" w:themeColor="text1"/>
          <w:sz w:val="20"/>
          <w:szCs w:val="20"/>
        </w:rPr>
        <w:t>Jam 3:9</w:t>
      </w:r>
      <w:r w:rsidR="005A717D" w:rsidRPr="00AE22F9">
        <w:rPr>
          <w:rFonts w:cstheme="minorHAnsi"/>
          <w:color w:val="000000" w:themeColor="text1"/>
          <w:sz w:val="20"/>
          <w:szCs w:val="20"/>
        </w:rPr>
        <w:t>-11; John 17</w:t>
      </w:r>
      <w:proofErr w:type="gramStart"/>
      <w:r w:rsidR="00AE22F9">
        <w:rPr>
          <w:rFonts w:cstheme="minorHAnsi"/>
          <w:color w:val="000000" w:themeColor="text1"/>
          <w:sz w:val="20"/>
          <w:szCs w:val="20"/>
        </w:rPr>
        <w:t xml:space="preserve">; </w:t>
      </w:r>
      <w:r w:rsidR="00AE3594" w:rsidRPr="00AE22F9">
        <w:rPr>
          <w:rFonts w:eastAsia="Times New Roman" w:cstheme="minorHAnsi"/>
          <w:color w:val="000000" w:themeColor="text1"/>
          <w:sz w:val="20"/>
          <w:szCs w:val="20"/>
        </w:rPr>
        <w:t xml:space="preserve"> </w:t>
      </w:r>
      <w:r w:rsidR="00303C7F" w:rsidRPr="00AE22F9">
        <w:rPr>
          <w:rFonts w:eastAsia="Times New Roman" w:cstheme="minorHAnsi"/>
          <w:color w:val="000000" w:themeColor="text1"/>
          <w:sz w:val="20"/>
          <w:szCs w:val="20"/>
        </w:rPr>
        <w:t>R4100</w:t>
      </w:r>
      <w:proofErr w:type="gramEnd"/>
      <w:r w:rsidR="005A717D" w:rsidRPr="00AE22F9">
        <w:rPr>
          <w:rFonts w:eastAsia="Times New Roman" w:cstheme="minorHAnsi"/>
          <w:color w:val="000000" w:themeColor="text1"/>
          <w:sz w:val="20"/>
          <w:szCs w:val="20"/>
        </w:rPr>
        <w:t xml:space="preserve">-- </w:t>
      </w:r>
      <w:r w:rsidR="00AE3594" w:rsidRPr="00AE22F9">
        <w:rPr>
          <w:rFonts w:eastAsia="Times New Roman" w:cstheme="minorHAnsi"/>
          <w:color w:val="000000" w:themeColor="text1"/>
          <w:sz w:val="20"/>
          <w:szCs w:val="20"/>
        </w:rPr>
        <w:t>“</w:t>
      </w:r>
      <w:r w:rsidR="00C1078F" w:rsidRPr="00AE22F9">
        <w:rPr>
          <w:rFonts w:eastAsia="Times New Roman" w:cstheme="minorHAnsi"/>
          <w:color w:val="000000" w:themeColor="text1"/>
          <w:sz w:val="20"/>
          <w:szCs w:val="20"/>
        </w:rPr>
        <w:t>channels of divine goodness and blessing</w:t>
      </w:r>
      <w:r w:rsidR="005A717D" w:rsidRPr="00AE22F9">
        <w:rPr>
          <w:rFonts w:eastAsia="Times New Roman" w:cstheme="minorHAnsi"/>
          <w:color w:val="000000" w:themeColor="text1"/>
          <w:sz w:val="20"/>
          <w:szCs w:val="20"/>
        </w:rPr>
        <w:t>”</w:t>
      </w:r>
    </w:p>
    <w:p w:rsidR="00862F89" w:rsidRPr="00AE22F9" w:rsidRDefault="00862F89" w:rsidP="00862F89">
      <w:pPr>
        <w:rPr>
          <w:rFonts w:cstheme="minorHAnsi"/>
          <w:color w:val="000000" w:themeColor="text1"/>
          <w:sz w:val="20"/>
          <w:szCs w:val="20"/>
        </w:rPr>
      </w:pPr>
      <w:r w:rsidRPr="00AE22F9">
        <w:rPr>
          <w:rFonts w:eastAsia="Times New Roman" w:cstheme="minorHAnsi"/>
          <w:b/>
          <w:sz w:val="20"/>
          <w:szCs w:val="20"/>
        </w:rPr>
        <w:t>Channels of Mercy</w:t>
      </w:r>
      <w:r w:rsidRPr="00AE22F9">
        <w:rPr>
          <w:rFonts w:eastAsia="Times New Roman" w:cstheme="minorHAnsi"/>
          <w:sz w:val="20"/>
          <w:szCs w:val="20"/>
        </w:rPr>
        <w:t xml:space="preserve"> – Two Drops</w:t>
      </w:r>
      <w:r w:rsidR="00FB634C" w:rsidRPr="00AE22F9">
        <w:rPr>
          <w:rFonts w:eastAsia="Times New Roman" w:cstheme="minorHAnsi"/>
        </w:rPr>
        <w:t xml:space="preserve"> </w:t>
      </w:r>
      <w:r w:rsidR="00AE22F9">
        <w:rPr>
          <w:rFonts w:eastAsia="Times New Roman" w:cstheme="minorHAnsi"/>
        </w:rPr>
        <w:t xml:space="preserve">R522; </w:t>
      </w:r>
      <w:r w:rsidR="00A216D2" w:rsidRPr="00AE22F9">
        <w:rPr>
          <w:rFonts w:cstheme="minorHAnsi"/>
          <w:color w:val="000000" w:themeColor="text1"/>
          <w:sz w:val="20"/>
          <w:szCs w:val="20"/>
        </w:rPr>
        <w:t xml:space="preserve">2Co 5:21 </w:t>
      </w:r>
    </w:p>
    <w:p w:rsidR="00627C0C" w:rsidRPr="00AE22F9" w:rsidRDefault="00862F89" w:rsidP="005A717D">
      <w:pPr>
        <w:rPr>
          <w:rFonts w:cstheme="minorHAnsi"/>
          <w:sz w:val="20"/>
          <w:szCs w:val="20"/>
        </w:rPr>
      </w:pPr>
      <w:r w:rsidRPr="00E66E1B">
        <w:rPr>
          <w:rFonts w:cstheme="minorHAnsi"/>
          <w:b/>
          <w:sz w:val="20"/>
          <w:szCs w:val="20"/>
        </w:rPr>
        <w:t>Bitter Turned Sweet</w:t>
      </w:r>
      <w:r w:rsidR="00E66E1B">
        <w:rPr>
          <w:rFonts w:cstheme="minorHAnsi"/>
          <w:b/>
          <w:sz w:val="20"/>
          <w:szCs w:val="20"/>
        </w:rPr>
        <w:t xml:space="preserve"> </w:t>
      </w:r>
      <w:r w:rsidR="00985387" w:rsidRPr="00AE22F9">
        <w:rPr>
          <w:rFonts w:cstheme="minorHAnsi"/>
          <w:sz w:val="20"/>
          <w:szCs w:val="20"/>
        </w:rPr>
        <w:t>15:22-27</w:t>
      </w:r>
      <w:r w:rsidR="005A717D" w:rsidRPr="00AE22F9">
        <w:rPr>
          <w:rFonts w:cstheme="minorHAnsi"/>
          <w:sz w:val="20"/>
          <w:szCs w:val="20"/>
        </w:rPr>
        <w:t>;</w:t>
      </w:r>
      <w:r w:rsidR="00063429" w:rsidRPr="00AE22F9">
        <w:rPr>
          <w:rFonts w:cstheme="minorHAnsi"/>
          <w:sz w:val="20"/>
          <w:szCs w:val="20"/>
        </w:rPr>
        <w:t xml:space="preserve"> Isa 12:2, 3.</w:t>
      </w:r>
    </w:p>
    <w:p w:rsidR="00AE3594" w:rsidRPr="00AE22F9" w:rsidRDefault="00862F89" w:rsidP="00AE3594">
      <w:pPr>
        <w:rPr>
          <w:rFonts w:eastAsia="Times New Roman" w:cstheme="minorHAnsi"/>
          <w:color w:val="000000" w:themeColor="text1"/>
          <w:sz w:val="20"/>
          <w:szCs w:val="20"/>
        </w:rPr>
      </w:pPr>
      <w:r w:rsidRPr="00E66E1B">
        <w:rPr>
          <w:rFonts w:cstheme="minorHAnsi"/>
          <w:b/>
          <w:sz w:val="20"/>
          <w:szCs w:val="20"/>
        </w:rPr>
        <w:t>Conclusion</w:t>
      </w:r>
      <w:r w:rsidR="005A717D" w:rsidRPr="00E66E1B">
        <w:rPr>
          <w:rFonts w:cstheme="minorHAnsi"/>
          <w:b/>
          <w:sz w:val="20"/>
          <w:szCs w:val="20"/>
        </w:rPr>
        <w:t>:</w:t>
      </w:r>
      <w:r w:rsidR="005A717D" w:rsidRPr="00AE22F9">
        <w:rPr>
          <w:rFonts w:cstheme="minorHAnsi"/>
          <w:sz w:val="20"/>
          <w:szCs w:val="20"/>
        </w:rPr>
        <w:t xml:space="preserve"> </w:t>
      </w:r>
      <w:r w:rsidR="00063429" w:rsidRPr="00E66E1B">
        <w:rPr>
          <w:rFonts w:eastAsia="Times New Roman" w:cstheme="minorHAnsi"/>
          <w:i/>
          <w:color w:val="000000" w:themeColor="text1"/>
          <w:sz w:val="20"/>
          <w:szCs w:val="20"/>
        </w:rPr>
        <w:t>The Christian WAY is the Waterway</w:t>
      </w:r>
      <w:r w:rsidR="00063429" w:rsidRPr="00AE22F9">
        <w:rPr>
          <w:rFonts w:eastAsia="Times New Roman" w:cstheme="minorHAnsi"/>
          <w:color w:val="000000" w:themeColor="text1"/>
          <w:sz w:val="20"/>
          <w:szCs w:val="20"/>
        </w:rPr>
        <w:t>.</w:t>
      </w:r>
      <w:r w:rsidR="00E66E1B">
        <w:rPr>
          <w:rFonts w:eastAsia="Times New Roman" w:cstheme="minorHAnsi"/>
          <w:color w:val="000000" w:themeColor="text1"/>
          <w:sz w:val="20"/>
          <w:szCs w:val="20"/>
        </w:rPr>
        <w:t xml:space="preserve"> </w:t>
      </w:r>
      <w:r w:rsidR="00303C7F" w:rsidRPr="00AE22F9">
        <w:rPr>
          <w:rFonts w:eastAsia="Times New Roman" w:cstheme="minorHAnsi"/>
          <w:bCs/>
          <w:color w:val="000000" w:themeColor="text1"/>
          <w:sz w:val="20"/>
          <w:szCs w:val="20"/>
        </w:rPr>
        <w:t>Psa 119:27</w:t>
      </w:r>
      <w:r w:rsidR="005A717D" w:rsidRPr="00AE22F9">
        <w:rPr>
          <w:rFonts w:eastAsia="Times New Roman" w:cstheme="minorHAnsi"/>
          <w:bCs/>
          <w:color w:val="000000" w:themeColor="text1"/>
          <w:sz w:val="20"/>
          <w:szCs w:val="20"/>
        </w:rPr>
        <w:t>;</w:t>
      </w:r>
      <w:r w:rsidR="00303C7F" w:rsidRPr="00AE22F9">
        <w:rPr>
          <w:rFonts w:eastAsia="Times New Roman" w:cstheme="minorHAnsi"/>
          <w:color w:val="000000" w:themeColor="text1"/>
          <w:sz w:val="20"/>
          <w:szCs w:val="20"/>
        </w:rPr>
        <w:t xml:space="preserve"> </w:t>
      </w:r>
      <w:r w:rsidR="00303C7F" w:rsidRPr="00AE22F9">
        <w:rPr>
          <w:rFonts w:eastAsia="Times New Roman" w:cstheme="minorHAnsi"/>
          <w:bCs/>
          <w:color w:val="000000" w:themeColor="text1"/>
          <w:sz w:val="20"/>
          <w:szCs w:val="20"/>
        </w:rPr>
        <w:t>Psa 143:8</w:t>
      </w:r>
      <w:r w:rsidR="005A717D" w:rsidRPr="00AE22F9">
        <w:rPr>
          <w:rFonts w:eastAsia="Times New Roman" w:cstheme="minorHAnsi"/>
          <w:bCs/>
          <w:color w:val="000000" w:themeColor="text1"/>
          <w:sz w:val="20"/>
          <w:szCs w:val="20"/>
        </w:rPr>
        <w:t>;</w:t>
      </w:r>
      <w:r w:rsidR="00303C7F" w:rsidRPr="00AE22F9">
        <w:rPr>
          <w:rFonts w:eastAsia="Times New Roman" w:cstheme="minorHAnsi"/>
          <w:color w:val="000000" w:themeColor="text1"/>
          <w:sz w:val="20"/>
          <w:szCs w:val="20"/>
        </w:rPr>
        <w:t xml:space="preserve"> </w:t>
      </w:r>
      <w:r w:rsidR="00AE3594" w:rsidRPr="00AE22F9">
        <w:rPr>
          <w:rFonts w:eastAsia="Times New Roman" w:cstheme="minorHAnsi"/>
          <w:bCs/>
          <w:color w:val="000000" w:themeColor="text1"/>
          <w:sz w:val="20"/>
          <w:szCs w:val="20"/>
        </w:rPr>
        <w:t>Psa 32:8</w:t>
      </w:r>
      <w:r w:rsidR="00AE3594" w:rsidRPr="00AE22F9">
        <w:rPr>
          <w:rFonts w:eastAsia="Times New Roman" w:cstheme="minorHAnsi"/>
          <w:color w:val="000000" w:themeColor="text1"/>
          <w:sz w:val="20"/>
          <w:szCs w:val="20"/>
        </w:rPr>
        <w:t xml:space="preserve"> </w:t>
      </w:r>
    </w:p>
    <w:p w:rsidR="00AE3594" w:rsidRPr="00E66E1B" w:rsidRDefault="00BC05F2" w:rsidP="00BC05F2">
      <w:pPr>
        <w:rPr>
          <w:rFonts w:ascii="Papyrus" w:eastAsia="Times New Roman" w:hAnsi="Papyrus" w:cstheme="minorHAnsi"/>
          <w:b/>
          <w:i/>
          <w:color w:val="000000" w:themeColor="text1"/>
          <w:sz w:val="24"/>
          <w:szCs w:val="24"/>
        </w:rPr>
      </w:pPr>
      <w:r w:rsidRPr="00E66E1B">
        <w:rPr>
          <w:rFonts w:ascii="Papyrus" w:eastAsia="Times New Roman" w:hAnsi="Papyrus" w:cstheme="minorHAnsi"/>
          <w:b/>
          <w:i/>
          <w:color w:val="000000" w:themeColor="text1"/>
          <w:sz w:val="24"/>
          <w:szCs w:val="24"/>
        </w:rPr>
        <w:t>There is a price to pay for the water of truth</w:t>
      </w:r>
    </w:p>
    <w:p w:rsidR="00AD5888" w:rsidRPr="00AE22F9" w:rsidRDefault="00303C7F" w:rsidP="00AE3594">
      <w:pPr>
        <w:rPr>
          <w:rFonts w:eastAsia="Times New Roman" w:cstheme="minorHAnsi"/>
          <w:color w:val="000000" w:themeColor="text1"/>
          <w:sz w:val="20"/>
          <w:szCs w:val="20"/>
        </w:rPr>
      </w:pPr>
      <w:r w:rsidRPr="00AE22F9">
        <w:rPr>
          <w:rFonts w:eastAsia="Times New Roman" w:cstheme="minorHAnsi"/>
          <w:color w:val="000000" w:themeColor="text1"/>
          <w:sz w:val="20"/>
          <w:szCs w:val="20"/>
        </w:rPr>
        <w:t xml:space="preserve">HE IS THE SPRING WE THE PIPES R4352 </w:t>
      </w:r>
    </w:p>
    <w:p w:rsidR="00303C7F" w:rsidRPr="00AE22F9" w:rsidRDefault="00303C7F" w:rsidP="00AE3594">
      <w:pPr>
        <w:rPr>
          <w:rFonts w:eastAsia="Times New Roman" w:cstheme="minorHAnsi"/>
          <w:color w:val="000000" w:themeColor="text1"/>
          <w:sz w:val="20"/>
          <w:szCs w:val="20"/>
        </w:rPr>
      </w:pPr>
      <w:r w:rsidRPr="00AE22F9">
        <w:rPr>
          <w:rFonts w:eastAsia="Times New Roman" w:cstheme="minorHAnsi"/>
          <w:color w:val="000000" w:themeColor="text1"/>
          <w:sz w:val="20"/>
          <w:szCs w:val="20"/>
        </w:rPr>
        <w:t>POEM: CHOSEN TO CARRY THE STREAMS OF SALVATION R4676:</w:t>
      </w:r>
    </w:p>
    <w:p w:rsidR="00303C7F" w:rsidRPr="00AE22F9" w:rsidRDefault="00303C7F" w:rsidP="00AE3594">
      <w:pPr>
        <w:rPr>
          <w:rFonts w:eastAsia="Times New Roman" w:cstheme="minorHAnsi"/>
          <w:color w:val="000000" w:themeColor="text1"/>
          <w:sz w:val="20"/>
          <w:szCs w:val="20"/>
        </w:rPr>
      </w:pPr>
      <w:r w:rsidRPr="00AE22F9">
        <w:rPr>
          <w:rFonts w:eastAsia="Times New Roman" w:cstheme="minorHAnsi"/>
          <w:color w:val="000000" w:themeColor="text1"/>
          <w:sz w:val="20"/>
          <w:szCs w:val="20"/>
        </w:rPr>
        <w:t>Chosen in Christ ere the dawn of creation;</w:t>
      </w:r>
    </w:p>
    <w:p w:rsidR="00303C7F" w:rsidRPr="00AE22F9" w:rsidRDefault="00303C7F" w:rsidP="00AE3594">
      <w:pPr>
        <w:rPr>
          <w:rFonts w:eastAsia="Times New Roman" w:cstheme="minorHAnsi"/>
          <w:color w:val="000000" w:themeColor="text1"/>
          <w:sz w:val="20"/>
          <w:szCs w:val="20"/>
        </w:rPr>
      </w:pPr>
      <w:r w:rsidRPr="00AE22F9">
        <w:rPr>
          <w:rFonts w:eastAsia="Times New Roman" w:cstheme="minorHAnsi"/>
          <w:color w:val="000000" w:themeColor="text1"/>
          <w:sz w:val="20"/>
          <w:szCs w:val="20"/>
        </w:rPr>
        <w:t>Chosen for Christ to be filled with his grace;</w:t>
      </w:r>
    </w:p>
    <w:p w:rsidR="00303C7F" w:rsidRPr="00AE22F9" w:rsidRDefault="00303C7F" w:rsidP="00AE3594">
      <w:pPr>
        <w:rPr>
          <w:rFonts w:eastAsia="Times New Roman" w:cstheme="minorHAnsi"/>
          <w:color w:val="000000" w:themeColor="text1"/>
          <w:sz w:val="20"/>
          <w:szCs w:val="20"/>
        </w:rPr>
      </w:pPr>
      <w:r w:rsidRPr="00AE22F9">
        <w:rPr>
          <w:rFonts w:eastAsia="Times New Roman" w:cstheme="minorHAnsi"/>
          <w:color w:val="000000" w:themeColor="text1"/>
          <w:sz w:val="20"/>
          <w:szCs w:val="20"/>
        </w:rPr>
        <w:t>Chosen to carry the streams of salvation</w:t>
      </w:r>
    </w:p>
    <w:p w:rsidR="00303C7F" w:rsidRPr="00AE22F9" w:rsidRDefault="00303C7F" w:rsidP="00AE3594">
      <w:pPr>
        <w:rPr>
          <w:rFonts w:eastAsia="Times New Roman" w:cstheme="minorHAnsi"/>
          <w:color w:val="000000" w:themeColor="text1"/>
          <w:sz w:val="20"/>
          <w:szCs w:val="20"/>
        </w:rPr>
      </w:pPr>
      <w:proofErr w:type="gramStart"/>
      <w:r w:rsidRPr="00AE22F9">
        <w:rPr>
          <w:rFonts w:eastAsia="Times New Roman" w:cstheme="minorHAnsi"/>
          <w:color w:val="000000" w:themeColor="text1"/>
          <w:sz w:val="20"/>
          <w:szCs w:val="20"/>
        </w:rPr>
        <w:t>Into each thirsty and desolate place.</w:t>
      </w:r>
      <w:proofErr w:type="gramEnd"/>
    </w:p>
    <w:p w:rsidR="00A00F80" w:rsidRPr="003158E5" w:rsidRDefault="00303C7F" w:rsidP="00AD5888">
      <w:pPr>
        <w:rPr>
          <w:rFonts w:ascii="Papyrus" w:hAnsi="Papyrus" w:cstheme="minorHAnsi"/>
          <w:b/>
          <w:i/>
          <w:color w:val="000000" w:themeColor="text1"/>
          <w:sz w:val="24"/>
          <w:szCs w:val="24"/>
        </w:rPr>
      </w:pPr>
      <w:r w:rsidRPr="003158E5">
        <w:rPr>
          <w:rFonts w:ascii="Papyrus" w:eastAsia="Times New Roman" w:hAnsi="Papyrus" w:cstheme="minorHAnsi"/>
          <w:b/>
          <w:i/>
          <w:color w:val="000000" w:themeColor="text1"/>
          <w:sz w:val="24"/>
          <w:szCs w:val="24"/>
        </w:rPr>
        <w:t>Let the water flow!</w:t>
      </w:r>
    </w:p>
    <w:sectPr w:rsidR="00A00F80" w:rsidRPr="003158E5" w:rsidSect="004D3EDA">
      <w:footerReference w:type="default" r:id="rId7"/>
      <w:pgSz w:w="12240" w:h="15840"/>
      <w:pgMar w:top="810" w:right="1440" w:bottom="117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C5" w:rsidRDefault="00C715C5" w:rsidP="004D3EDA">
      <w:r>
        <w:separator/>
      </w:r>
    </w:p>
  </w:endnote>
  <w:endnote w:type="continuationSeparator" w:id="0">
    <w:p w:rsidR="00C715C5" w:rsidRDefault="00C715C5" w:rsidP="004D3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02985"/>
      <w:docPartObj>
        <w:docPartGallery w:val="Page Numbers (Bottom of Page)"/>
        <w:docPartUnique/>
      </w:docPartObj>
    </w:sdtPr>
    <w:sdtContent>
      <w:p w:rsidR="004D3EDA" w:rsidRDefault="004D3EDA">
        <w:pPr>
          <w:pStyle w:val="Footer"/>
          <w:jc w:val="center"/>
        </w:pPr>
      </w:p>
      <w:p w:rsidR="004D3EDA" w:rsidRDefault="00B119E8">
        <w:pPr>
          <w:pStyle w:val="Footer"/>
          <w:jc w:val="center"/>
        </w:pPr>
        <w:fldSimple w:instr=" PAGE   \* MERGEFORMAT ">
          <w:r w:rsidR="00EE164A">
            <w:rPr>
              <w:noProof/>
            </w:rPr>
            <w:t>1</w:t>
          </w:r>
        </w:fldSimple>
      </w:p>
    </w:sdtContent>
  </w:sdt>
  <w:p w:rsidR="004D3EDA" w:rsidRDefault="004D3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C5" w:rsidRDefault="00C715C5" w:rsidP="004D3EDA">
      <w:r>
        <w:separator/>
      </w:r>
    </w:p>
  </w:footnote>
  <w:footnote w:type="continuationSeparator" w:id="0">
    <w:p w:rsidR="00C715C5" w:rsidRDefault="00C715C5" w:rsidP="004D3E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00CE"/>
    <w:rsid w:val="00016B4A"/>
    <w:rsid w:val="0002193A"/>
    <w:rsid w:val="0002520C"/>
    <w:rsid w:val="000355AB"/>
    <w:rsid w:val="0004240C"/>
    <w:rsid w:val="00047E8F"/>
    <w:rsid w:val="00057F11"/>
    <w:rsid w:val="00063429"/>
    <w:rsid w:val="0006774C"/>
    <w:rsid w:val="00071528"/>
    <w:rsid w:val="00073559"/>
    <w:rsid w:val="00090E70"/>
    <w:rsid w:val="000A0AFD"/>
    <w:rsid w:val="000A6425"/>
    <w:rsid w:val="000B4BEC"/>
    <w:rsid w:val="000C0E5A"/>
    <w:rsid w:val="000C253E"/>
    <w:rsid w:val="000C645D"/>
    <w:rsid w:val="000C71EF"/>
    <w:rsid w:val="000C71F2"/>
    <w:rsid w:val="000D4EE3"/>
    <w:rsid w:val="000E383A"/>
    <w:rsid w:val="000F2E66"/>
    <w:rsid w:val="000F3599"/>
    <w:rsid w:val="000F5EB7"/>
    <w:rsid w:val="00101DBF"/>
    <w:rsid w:val="0010592F"/>
    <w:rsid w:val="0011199D"/>
    <w:rsid w:val="001134AA"/>
    <w:rsid w:val="00133CAC"/>
    <w:rsid w:val="00136E53"/>
    <w:rsid w:val="00147AD5"/>
    <w:rsid w:val="001528FC"/>
    <w:rsid w:val="00152F7A"/>
    <w:rsid w:val="00156BD1"/>
    <w:rsid w:val="00156BD7"/>
    <w:rsid w:val="00156C29"/>
    <w:rsid w:val="0017490E"/>
    <w:rsid w:val="00176F42"/>
    <w:rsid w:val="001773BE"/>
    <w:rsid w:val="00184E16"/>
    <w:rsid w:val="001931D1"/>
    <w:rsid w:val="0019793B"/>
    <w:rsid w:val="001E4A28"/>
    <w:rsid w:val="001E5036"/>
    <w:rsid w:val="001F4B9F"/>
    <w:rsid w:val="00223043"/>
    <w:rsid w:val="00225C09"/>
    <w:rsid w:val="00231379"/>
    <w:rsid w:val="00234A2B"/>
    <w:rsid w:val="00234F72"/>
    <w:rsid w:val="00257EB5"/>
    <w:rsid w:val="00296107"/>
    <w:rsid w:val="00296897"/>
    <w:rsid w:val="002A351A"/>
    <w:rsid w:val="002B72AE"/>
    <w:rsid w:val="002D097E"/>
    <w:rsid w:val="002E26FE"/>
    <w:rsid w:val="00303BC0"/>
    <w:rsid w:val="00303C7F"/>
    <w:rsid w:val="00311FD2"/>
    <w:rsid w:val="00314EDF"/>
    <w:rsid w:val="003158E5"/>
    <w:rsid w:val="00336147"/>
    <w:rsid w:val="00342BCD"/>
    <w:rsid w:val="003451EC"/>
    <w:rsid w:val="00346B8A"/>
    <w:rsid w:val="003602E1"/>
    <w:rsid w:val="00377592"/>
    <w:rsid w:val="003800CE"/>
    <w:rsid w:val="003823D4"/>
    <w:rsid w:val="00394ED5"/>
    <w:rsid w:val="00396ED7"/>
    <w:rsid w:val="003B516E"/>
    <w:rsid w:val="003C5919"/>
    <w:rsid w:val="003E52CF"/>
    <w:rsid w:val="00400AE3"/>
    <w:rsid w:val="004053F3"/>
    <w:rsid w:val="00406C27"/>
    <w:rsid w:val="00412317"/>
    <w:rsid w:val="004249FE"/>
    <w:rsid w:val="00425531"/>
    <w:rsid w:val="0043225B"/>
    <w:rsid w:val="00436C01"/>
    <w:rsid w:val="004554C3"/>
    <w:rsid w:val="00461CAB"/>
    <w:rsid w:val="004671F7"/>
    <w:rsid w:val="00474CFB"/>
    <w:rsid w:val="004839AD"/>
    <w:rsid w:val="00484651"/>
    <w:rsid w:val="00484909"/>
    <w:rsid w:val="004A3954"/>
    <w:rsid w:val="004B1D0F"/>
    <w:rsid w:val="004D195B"/>
    <w:rsid w:val="004D3EDA"/>
    <w:rsid w:val="004D6277"/>
    <w:rsid w:val="004F7A6F"/>
    <w:rsid w:val="00506FFE"/>
    <w:rsid w:val="00512A98"/>
    <w:rsid w:val="0052509E"/>
    <w:rsid w:val="00530AFC"/>
    <w:rsid w:val="00534355"/>
    <w:rsid w:val="0053787C"/>
    <w:rsid w:val="00537BC4"/>
    <w:rsid w:val="0054037E"/>
    <w:rsid w:val="0054244D"/>
    <w:rsid w:val="00546A03"/>
    <w:rsid w:val="00556103"/>
    <w:rsid w:val="00561C53"/>
    <w:rsid w:val="00571298"/>
    <w:rsid w:val="00572F9E"/>
    <w:rsid w:val="00597F21"/>
    <w:rsid w:val="005A717D"/>
    <w:rsid w:val="005B08B9"/>
    <w:rsid w:val="005F26C2"/>
    <w:rsid w:val="00605D3A"/>
    <w:rsid w:val="006138B0"/>
    <w:rsid w:val="0061493C"/>
    <w:rsid w:val="006236C5"/>
    <w:rsid w:val="00627C0C"/>
    <w:rsid w:val="00630F37"/>
    <w:rsid w:val="00632B9D"/>
    <w:rsid w:val="006378CF"/>
    <w:rsid w:val="00660C4B"/>
    <w:rsid w:val="00662DD3"/>
    <w:rsid w:val="00666A44"/>
    <w:rsid w:val="00682429"/>
    <w:rsid w:val="00692A32"/>
    <w:rsid w:val="006B3331"/>
    <w:rsid w:val="006B6634"/>
    <w:rsid w:val="006D1131"/>
    <w:rsid w:val="006D3AFC"/>
    <w:rsid w:val="006D477C"/>
    <w:rsid w:val="006D5611"/>
    <w:rsid w:val="006E134C"/>
    <w:rsid w:val="006F7C9C"/>
    <w:rsid w:val="0070010D"/>
    <w:rsid w:val="00700221"/>
    <w:rsid w:val="00712DBC"/>
    <w:rsid w:val="00713A96"/>
    <w:rsid w:val="00717211"/>
    <w:rsid w:val="00734ADA"/>
    <w:rsid w:val="007733E7"/>
    <w:rsid w:val="00784246"/>
    <w:rsid w:val="00786901"/>
    <w:rsid w:val="007A6E5C"/>
    <w:rsid w:val="007B0623"/>
    <w:rsid w:val="007B367B"/>
    <w:rsid w:val="007B7470"/>
    <w:rsid w:val="007B7E81"/>
    <w:rsid w:val="007C520C"/>
    <w:rsid w:val="007C59CA"/>
    <w:rsid w:val="007E20F9"/>
    <w:rsid w:val="007E27A5"/>
    <w:rsid w:val="007F3C77"/>
    <w:rsid w:val="007F5093"/>
    <w:rsid w:val="00804D1B"/>
    <w:rsid w:val="00813775"/>
    <w:rsid w:val="00820EC1"/>
    <w:rsid w:val="0082695E"/>
    <w:rsid w:val="0083626B"/>
    <w:rsid w:val="00841A95"/>
    <w:rsid w:val="00844F31"/>
    <w:rsid w:val="00847DF2"/>
    <w:rsid w:val="00862F89"/>
    <w:rsid w:val="00876513"/>
    <w:rsid w:val="00876A91"/>
    <w:rsid w:val="008771A4"/>
    <w:rsid w:val="00885887"/>
    <w:rsid w:val="00890340"/>
    <w:rsid w:val="00890DB2"/>
    <w:rsid w:val="008A5329"/>
    <w:rsid w:val="008A67FF"/>
    <w:rsid w:val="008B6703"/>
    <w:rsid w:val="008B794C"/>
    <w:rsid w:val="008C2C5B"/>
    <w:rsid w:val="008C4D40"/>
    <w:rsid w:val="008C6642"/>
    <w:rsid w:val="008D3B44"/>
    <w:rsid w:val="008D5B17"/>
    <w:rsid w:val="009021B5"/>
    <w:rsid w:val="0090610A"/>
    <w:rsid w:val="00916810"/>
    <w:rsid w:val="0093193C"/>
    <w:rsid w:val="00934FC1"/>
    <w:rsid w:val="0094601F"/>
    <w:rsid w:val="00951176"/>
    <w:rsid w:val="00974DBC"/>
    <w:rsid w:val="009815CD"/>
    <w:rsid w:val="00985387"/>
    <w:rsid w:val="0098765B"/>
    <w:rsid w:val="009954C3"/>
    <w:rsid w:val="009970C7"/>
    <w:rsid w:val="009A728E"/>
    <w:rsid w:val="009C43DC"/>
    <w:rsid w:val="009D03BC"/>
    <w:rsid w:val="009F1271"/>
    <w:rsid w:val="00A00F80"/>
    <w:rsid w:val="00A0198A"/>
    <w:rsid w:val="00A0337F"/>
    <w:rsid w:val="00A05005"/>
    <w:rsid w:val="00A108EE"/>
    <w:rsid w:val="00A14218"/>
    <w:rsid w:val="00A216D2"/>
    <w:rsid w:val="00A21CE1"/>
    <w:rsid w:val="00A23CBF"/>
    <w:rsid w:val="00A4148B"/>
    <w:rsid w:val="00A456F9"/>
    <w:rsid w:val="00A4783D"/>
    <w:rsid w:val="00A50A70"/>
    <w:rsid w:val="00A530B9"/>
    <w:rsid w:val="00A551EB"/>
    <w:rsid w:val="00A57583"/>
    <w:rsid w:val="00A61809"/>
    <w:rsid w:val="00A67C0B"/>
    <w:rsid w:val="00A70A80"/>
    <w:rsid w:val="00A76AE6"/>
    <w:rsid w:val="00AA3045"/>
    <w:rsid w:val="00AB6F59"/>
    <w:rsid w:val="00AC0A9A"/>
    <w:rsid w:val="00AD0F1F"/>
    <w:rsid w:val="00AD5888"/>
    <w:rsid w:val="00AD591A"/>
    <w:rsid w:val="00AE22F9"/>
    <w:rsid w:val="00AE3594"/>
    <w:rsid w:val="00B05133"/>
    <w:rsid w:val="00B05172"/>
    <w:rsid w:val="00B06067"/>
    <w:rsid w:val="00B119E8"/>
    <w:rsid w:val="00B355E1"/>
    <w:rsid w:val="00B46E31"/>
    <w:rsid w:val="00B675AA"/>
    <w:rsid w:val="00BA501B"/>
    <w:rsid w:val="00BA6650"/>
    <w:rsid w:val="00BB78E0"/>
    <w:rsid w:val="00BC05F2"/>
    <w:rsid w:val="00BE4C2D"/>
    <w:rsid w:val="00BF44B6"/>
    <w:rsid w:val="00BF6465"/>
    <w:rsid w:val="00C04436"/>
    <w:rsid w:val="00C0789D"/>
    <w:rsid w:val="00C1078F"/>
    <w:rsid w:val="00C12A79"/>
    <w:rsid w:val="00C13A6B"/>
    <w:rsid w:val="00C14E84"/>
    <w:rsid w:val="00C21743"/>
    <w:rsid w:val="00C36ACE"/>
    <w:rsid w:val="00C42BB6"/>
    <w:rsid w:val="00C44252"/>
    <w:rsid w:val="00C46F2D"/>
    <w:rsid w:val="00C475F6"/>
    <w:rsid w:val="00C603B6"/>
    <w:rsid w:val="00C66ADD"/>
    <w:rsid w:val="00C66DB8"/>
    <w:rsid w:val="00C70E48"/>
    <w:rsid w:val="00C715C5"/>
    <w:rsid w:val="00C8300E"/>
    <w:rsid w:val="00C865A2"/>
    <w:rsid w:val="00C87A35"/>
    <w:rsid w:val="00C9028E"/>
    <w:rsid w:val="00C91174"/>
    <w:rsid w:val="00CA6D4E"/>
    <w:rsid w:val="00CC7301"/>
    <w:rsid w:val="00CE4054"/>
    <w:rsid w:val="00CF7AA0"/>
    <w:rsid w:val="00D00964"/>
    <w:rsid w:val="00D1457F"/>
    <w:rsid w:val="00D3299E"/>
    <w:rsid w:val="00D43A83"/>
    <w:rsid w:val="00D52C21"/>
    <w:rsid w:val="00D61376"/>
    <w:rsid w:val="00D70BA2"/>
    <w:rsid w:val="00D90CD9"/>
    <w:rsid w:val="00D94CEC"/>
    <w:rsid w:val="00D95205"/>
    <w:rsid w:val="00D9785F"/>
    <w:rsid w:val="00DA27B0"/>
    <w:rsid w:val="00DB57F6"/>
    <w:rsid w:val="00DB79ED"/>
    <w:rsid w:val="00DD18F1"/>
    <w:rsid w:val="00DD7A9E"/>
    <w:rsid w:val="00DF0BDB"/>
    <w:rsid w:val="00E0292F"/>
    <w:rsid w:val="00E0361D"/>
    <w:rsid w:val="00E13A6F"/>
    <w:rsid w:val="00E15328"/>
    <w:rsid w:val="00E20BA3"/>
    <w:rsid w:val="00E264AE"/>
    <w:rsid w:val="00E30FF8"/>
    <w:rsid w:val="00E37771"/>
    <w:rsid w:val="00E66E1B"/>
    <w:rsid w:val="00E72FB9"/>
    <w:rsid w:val="00E84816"/>
    <w:rsid w:val="00E84D69"/>
    <w:rsid w:val="00E90CAF"/>
    <w:rsid w:val="00E9114A"/>
    <w:rsid w:val="00E91700"/>
    <w:rsid w:val="00E91B1D"/>
    <w:rsid w:val="00EA2805"/>
    <w:rsid w:val="00EA577A"/>
    <w:rsid w:val="00EB0AD6"/>
    <w:rsid w:val="00EB2E0A"/>
    <w:rsid w:val="00EC21A6"/>
    <w:rsid w:val="00EC4392"/>
    <w:rsid w:val="00ED45F4"/>
    <w:rsid w:val="00EE15FF"/>
    <w:rsid w:val="00EE164A"/>
    <w:rsid w:val="00F02ACC"/>
    <w:rsid w:val="00F11E4D"/>
    <w:rsid w:val="00F218E3"/>
    <w:rsid w:val="00F21FAE"/>
    <w:rsid w:val="00F23EFE"/>
    <w:rsid w:val="00F27E91"/>
    <w:rsid w:val="00F30CE6"/>
    <w:rsid w:val="00F31E48"/>
    <w:rsid w:val="00F4030A"/>
    <w:rsid w:val="00F54A12"/>
    <w:rsid w:val="00F664B5"/>
    <w:rsid w:val="00F72603"/>
    <w:rsid w:val="00F73199"/>
    <w:rsid w:val="00F8129B"/>
    <w:rsid w:val="00F934E8"/>
    <w:rsid w:val="00F97E52"/>
    <w:rsid w:val="00FA3397"/>
    <w:rsid w:val="00FB2F1F"/>
    <w:rsid w:val="00FB634C"/>
    <w:rsid w:val="00FC6A06"/>
    <w:rsid w:val="00FD2325"/>
    <w:rsid w:val="00FF1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7F"/>
  </w:style>
  <w:style w:type="paragraph" w:styleId="Heading1">
    <w:name w:val="heading 1"/>
    <w:basedOn w:val="Normal"/>
    <w:next w:val="Normal"/>
    <w:link w:val="Heading1Char"/>
    <w:uiPriority w:val="9"/>
    <w:qFormat/>
    <w:rsid w:val="00234F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49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E5C"/>
    <w:rPr>
      <w:rFonts w:ascii="Tahoma" w:hAnsi="Tahoma" w:cs="Tahoma"/>
      <w:sz w:val="16"/>
      <w:szCs w:val="16"/>
    </w:rPr>
  </w:style>
  <w:style w:type="character" w:customStyle="1" w:styleId="BalloonTextChar">
    <w:name w:val="Balloon Text Char"/>
    <w:basedOn w:val="DefaultParagraphFont"/>
    <w:link w:val="BalloonText"/>
    <w:uiPriority w:val="99"/>
    <w:semiHidden/>
    <w:rsid w:val="007A6E5C"/>
    <w:rPr>
      <w:rFonts w:ascii="Tahoma" w:hAnsi="Tahoma" w:cs="Tahoma"/>
      <w:sz w:val="16"/>
      <w:szCs w:val="16"/>
    </w:rPr>
  </w:style>
  <w:style w:type="paragraph" w:styleId="DocumentMap">
    <w:name w:val="Document Map"/>
    <w:basedOn w:val="Normal"/>
    <w:link w:val="DocumentMapChar"/>
    <w:uiPriority w:val="99"/>
    <w:semiHidden/>
    <w:unhideWhenUsed/>
    <w:rsid w:val="007B7470"/>
    <w:rPr>
      <w:rFonts w:ascii="Tahoma" w:hAnsi="Tahoma" w:cs="Tahoma"/>
      <w:sz w:val="16"/>
      <w:szCs w:val="16"/>
    </w:rPr>
  </w:style>
  <w:style w:type="character" w:customStyle="1" w:styleId="DocumentMapChar">
    <w:name w:val="Document Map Char"/>
    <w:basedOn w:val="DefaultParagraphFont"/>
    <w:link w:val="DocumentMap"/>
    <w:uiPriority w:val="99"/>
    <w:semiHidden/>
    <w:rsid w:val="007B7470"/>
    <w:rPr>
      <w:rFonts w:ascii="Tahoma" w:hAnsi="Tahoma" w:cs="Tahoma"/>
      <w:sz w:val="16"/>
      <w:szCs w:val="16"/>
    </w:rPr>
  </w:style>
  <w:style w:type="character" w:customStyle="1" w:styleId="Heading1Char">
    <w:name w:val="Heading 1 Char"/>
    <w:basedOn w:val="DefaultParagraphFont"/>
    <w:link w:val="Heading1"/>
    <w:uiPriority w:val="9"/>
    <w:rsid w:val="00234F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490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4D3EDA"/>
    <w:pPr>
      <w:tabs>
        <w:tab w:val="center" w:pos="4680"/>
        <w:tab w:val="right" w:pos="9360"/>
      </w:tabs>
    </w:pPr>
  </w:style>
  <w:style w:type="character" w:customStyle="1" w:styleId="HeaderChar">
    <w:name w:val="Header Char"/>
    <w:basedOn w:val="DefaultParagraphFont"/>
    <w:link w:val="Header"/>
    <w:uiPriority w:val="99"/>
    <w:semiHidden/>
    <w:rsid w:val="004D3EDA"/>
  </w:style>
  <w:style w:type="paragraph" w:styleId="Footer">
    <w:name w:val="footer"/>
    <w:basedOn w:val="Normal"/>
    <w:link w:val="FooterChar"/>
    <w:uiPriority w:val="99"/>
    <w:unhideWhenUsed/>
    <w:rsid w:val="004D3EDA"/>
    <w:pPr>
      <w:tabs>
        <w:tab w:val="center" w:pos="4680"/>
        <w:tab w:val="right" w:pos="9360"/>
      </w:tabs>
    </w:pPr>
  </w:style>
  <w:style w:type="character" w:customStyle="1" w:styleId="FooterChar">
    <w:name w:val="Footer Char"/>
    <w:basedOn w:val="DefaultParagraphFont"/>
    <w:link w:val="Footer"/>
    <w:uiPriority w:val="99"/>
    <w:rsid w:val="004D3EDA"/>
  </w:style>
</w:styles>
</file>

<file path=word/webSettings.xml><?xml version="1.0" encoding="utf-8"?>
<w:webSettings xmlns:r="http://schemas.openxmlformats.org/officeDocument/2006/relationships" xmlns:w="http://schemas.openxmlformats.org/wordprocessingml/2006/main">
  <w:divs>
    <w:div w:id="13626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FB150-CDDA-4850-815D-0ACF7305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Miller</dc:creator>
  <cp:keywords/>
  <dc:description/>
  <cp:lastModifiedBy>Ron Miller</cp:lastModifiedBy>
  <cp:revision>7</cp:revision>
  <dcterms:created xsi:type="dcterms:W3CDTF">2013-02-15T14:09:00Z</dcterms:created>
  <dcterms:modified xsi:type="dcterms:W3CDTF">2013-03-04T00:52:00Z</dcterms:modified>
</cp:coreProperties>
</file>